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17" w:rsidRPr="008B2752" w:rsidRDefault="00F94B17" w:rsidP="00F94B17">
      <w:pPr>
        <w:tabs>
          <w:tab w:val="left" w:pos="1560"/>
        </w:tabs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655093D" wp14:editId="67506264">
            <wp:simplePos x="0" y="0"/>
            <wp:positionH relativeFrom="column">
              <wp:posOffset>-297815</wp:posOffset>
            </wp:positionH>
            <wp:positionV relativeFrom="paragraph">
              <wp:posOffset>0</wp:posOffset>
            </wp:positionV>
            <wp:extent cx="7010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 Dražilová\Desktop\Logo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9EF" w:rsidRPr="008B2752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7D0E" wp14:editId="205152B6">
                <wp:simplePos x="0" y="0"/>
                <wp:positionH relativeFrom="margin">
                  <wp:posOffset>-298450</wp:posOffset>
                </wp:positionH>
                <wp:positionV relativeFrom="paragraph">
                  <wp:posOffset>794385</wp:posOffset>
                </wp:positionV>
                <wp:extent cx="6086475" cy="7874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1EB" w:rsidRPr="00117699" w:rsidRDefault="006731EB" w:rsidP="009C044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Ředitelka ZŠ a MŠ Husinec-Řež, Ke Škole 17, vyhlašuje v souladu s § 34 zákona č. 561/2004 Sb., o předškolním, základním, středním, vyšším odborném a jiném vzdělávání (školský zákon), ve znění pozdějších předpisů</w:t>
                            </w:r>
                          </w:p>
                          <w:p w:rsidR="006731EB" w:rsidRDefault="006731EB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31EB" w:rsidRDefault="006731EB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31EB" w:rsidRDefault="006731EB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31EB" w:rsidRPr="0042451A" w:rsidRDefault="006731EB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7D0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3.5pt;margin-top:62.55pt;width:479.2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" filled="f" stroked="f">
                <v:shadow on="t" type="perspective" color="black" opacity="26214f" offset="0,0" matrix="66847f,,,66847f"/>
                <v:textbox>
                  <w:txbxContent>
                    <w:p w:rsidR="006731EB" w:rsidRPr="00117699" w:rsidRDefault="006731EB" w:rsidP="009C044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699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Ředitelka ZŠ a MŠ Husinec-Řež, Ke Škole 17, vyhlašuje v souladu s § 34 zákona č. 561/2004 Sb., o předškolním, základním, středním, vyšším odborném a jiném vzdělávání (školský zákon), ve znění pozdějších předpisů</w:t>
                      </w:r>
                    </w:p>
                    <w:p w:rsidR="006731EB" w:rsidRDefault="006731EB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31EB" w:rsidRDefault="006731EB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31EB" w:rsidRDefault="006731EB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31EB" w:rsidRPr="0042451A" w:rsidRDefault="006731EB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275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8B2752">
        <w:rPr>
          <w:rFonts w:ascii="Times New Roman" w:hAnsi="Times New Roman" w:cs="Times New Roman"/>
          <w:b/>
          <w:sz w:val="24"/>
          <w:szCs w:val="24"/>
        </w:rPr>
        <w:t>Základní škola a mateřská škola Husinec-Řež, příspěvková organizace, Ke Škole 17, 250 68 Řež, IČ: 70991073, tel.:607 079 709</w:t>
      </w:r>
    </w:p>
    <w:p w:rsidR="00F94B17" w:rsidRPr="008B2752" w:rsidRDefault="00F94B17" w:rsidP="00F94B17">
      <w:pPr>
        <w:rPr>
          <w:rFonts w:ascii="Times New Roman" w:hAnsi="Times New Roman" w:cs="Times New Roman"/>
          <w:sz w:val="24"/>
          <w:szCs w:val="24"/>
        </w:rPr>
      </w:pPr>
    </w:p>
    <w:p w:rsidR="00F94B17" w:rsidRPr="008B2752" w:rsidRDefault="00F94B17" w:rsidP="00F94B17">
      <w:pPr>
        <w:rPr>
          <w:rFonts w:ascii="Times New Roman" w:hAnsi="Times New Roman" w:cs="Times New Roman"/>
          <w:sz w:val="24"/>
          <w:szCs w:val="24"/>
        </w:rPr>
      </w:pPr>
    </w:p>
    <w:p w:rsidR="00221997" w:rsidRPr="008B2752" w:rsidRDefault="009C0447" w:rsidP="0086410A">
      <w:pPr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8B275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 w:type="textWrapping" w:clear="all"/>
      </w:r>
    </w:p>
    <w:p w:rsidR="00CD171B" w:rsidRPr="00291F50" w:rsidRDefault="002C590B" w:rsidP="002C590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1F50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 DO MATEŘSKÉ ŠKOLY</w:t>
      </w:r>
      <w:r w:rsidR="0086410A" w:rsidRPr="00291F50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6410A" w:rsidRPr="00291F50" w:rsidRDefault="0086410A" w:rsidP="002C590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91F50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 školní rok 201</w:t>
      </w:r>
      <w:r w:rsidR="00F94B17" w:rsidRPr="00291F50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91F50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F94B17" w:rsidRPr="00291F50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:rsidR="00221997" w:rsidRPr="008B2752" w:rsidRDefault="00221997" w:rsidP="009C0447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C61817" w:rsidRDefault="00CD171B" w:rsidP="00C618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52">
        <w:rPr>
          <w:rFonts w:ascii="Times New Roman" w:hAnsi="Times New Roman" w:cs="Times New Roman"/>
          <w:b/>
          <w:sz w:val="24"/>
          <w:szCs w:val="24"/>
        </w:rPr>
        <w:t xml:space="preserve">Zápis proběhne </w:t>
      </w:r>
      <w:r w:rsidR="00EE2C2B" w:rsidRPr="008B2752">
        <w:rPr>
          <w:rFonts w:ascii="Times New Roman" w:hAnsi="Times New Roman" w:cs="Times New Roman"/>
          <w:b/>
          <w:sz w:val="24"/>
          <w:szCs w:val="24"/>
        </w:rPr>
        <w:t>v</w:t>
      </w:r>
      <w:r w:rsidR="00F94B17" w:rsidRPr="008B2752">
        <w:rPr>
          <w:rFonts w:ascii="Times New Roman" w:hAnsi="Times New Roman" w:cs="Times New Roman"/>
          <w:b/>
          <w:sz w:val="24"/>
          <w:szCs w:val="24"/>
        </w:rPr>
        <w:t xml:space="preserve"> úterý</w:t>
      </w:r>
      <w:r w:rsidR="009A4DDB" w:rsidRPr="008B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2B" w:rsidRPr="008B2752">
        <w:rPr>
          <w:rFonts w:ascii="Times New Roman" w:hAnsi="Times New Roman" w:cs="Times New Roman"/>
          <w:b/>
          <w:sz w:val="24"/>
          <w:szCs w:val="24"/>
        </w:rPr>
        <w:t>dne</w:t>
      </w:r>
      <w:r w:rsidR="002C590B" w:rsidRPr="008B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B17" w:rsidRPr="008B2752">
        <w:rPr>
          <w:rFonts w:ascii="Times New Roman" w:hAnsi="Times New Roman" w:cs="Times New Roman"/>
          <w:b/>
          <w:sz w:val="24"/>
          <w:szCs w:val="24"/>
        </w:rPr>
        <w:t>7</w:t>
      </w:r>
      <w:r w:rsidR="00B367B6" w:rsidRPr="008B2752">
        <w:rPr>
          <w:rFonts w:ascii="Times New Roman" w:hAnsi="Times New Roman" w:cs="Times New Roman"/>
          <w:b/>
          <w:sz w:val="24"/>
          <w:szCs w:val="24"/>
        </w:rPr>
        <w:t>. 5</w:t>
      </w:r>
      <w:r w:rsidRPr="008B2752">
        <w:rPr>
          <w:rFonts w:ascii="Times New Roman" w:hAnsi="Times New Roman" w:cs="Times New Roman"/>
          <w:b/>
          <w:sz w:val="24"/>
          <w:szCs w:val="24"/>
        </w:rPr>
        <w:t>. 201</w:t>
      </w:r>
      <w:r w:rsidR="00F94B17" w:rsidRPr="008B2752">
        <w:rPr>
          <w:rFonts w:ascii="Times New Roman" w:hAnsi="Times New Roman" w:cs="Times New Roman"/>
          <w:b/>
          <w:sz w:val="24"/>
          <w:szCs w:val="24"/>
        </w:rPr>
        <w:t>9</w:t>
      </w:r>
      <w:r w:rsidRPr="008B2752">
        <w:rPr>
          <w:rFonts w:ascii="Times New Roman" w:hAnsi="Times New Roman" w:cs="Times New Roman"/>
          <w:b/>
          <w:sz w:val="24"/>
          <w:szCs w:val="24"/>
        </w:rPr>
        <w:t xml:space="preserve"> v době od </w:t>
      </w:r>
      <w:r w:rsidR="00C26C45" w:rsidRPr="008B2752">
        <w:rPr>
          <w:rFonts w:ascii="Times New Roman" w:hAnsi="Times New Roman" w:cs="Times New Roman"/>
          <w:b/>
          <w:sz w:val="24"/>
          <w:szCs w:val="24"/>
        </w:rPr>
        <w:t>13</w:t>
      </w:r>
      <w:r w:rsidRPr="008B2752">
        <w:rPr>
          <w:rFonts w:ascii="Times New Roman" w:hAnsi="Times New Roman" w:cs="Times New Roman"/>
          <w:b/>
          <w:sz w:val="24"/>
          <w:szCs w:val="24"/>
        </w:rPr>
        <w:t>.00 do 1</w:t>
      </w:r>
      <w:r w:rsidR="00C26C45" w:rsidRPr="008B2752">
        <w:rPr>
          <w:rFonts w:ascii="Times New Roman" w:hAnsi="Times New Roman" w:cs="Times New Roman"/>
          <w:b/>
          <w:sz w:val="24"/>
          <w:szCs w:val="24"/>
        </w:rPr>
        <w:t>8</w:t>
      </w:r>
      <w:r w:rsidRPr="008B2752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2C590B" w:rsidRPr="008B2752">
        <w:rPr>
          <w:rFonts w:ascii="Times New Roman" w:hAnsi="Times New Roman" w:cs="Times New Roman"/>
          <w:b/>
          <w:sz w:val="24"/>
          <w:szCs w:val="24"/>
        </w:rPr>
        <w:t>hod.</w:t>
      </w:r>
    </w:p>
    <w:p w:rsidR="0042451A" w:rsidRPr="008B2752" w:rsidRDefault="00C61817" w:rsidP="00C6181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budově ZŠ</w:t>
      </w:r>
      <w:r w:rsidR="00C26C45" w:rsidRPr="008B2752">
        <w:rPr>
          <w:rFonts w:ascii="Times New Roman" w:hAnsi="Times New Roman" w:cs="Times New Roman"/>
          <w:b/>
          <w:sz w:val="24"/>
          <w:szCs w:val="24"/>
        </w:rPr>
        <w:t xml:space="preserve"> Husinec-Řež</w:t>
      </w:r>
    </w:p>
    <w:p w:rsidR="004E615E" w:rsidRPr="008B2752" w:rsidRDefault="004E615E" w:rsidP="006430D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693A" w:rsidRDefault="005939E3" w:rsidP="00B269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 zápisu si př</w:t>
      </w:r>
      <w:r w:rsidR="0042451A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ineste </w:t>
      </w:r>
      <w:r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CD171B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bčanský průkaz</w:t>
      </w:r>
      <w:r w:rsidR="00717E86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CD171B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rodný list dítěte</w:t>
      </w:r>
      <w:r w:rsidR="00717E86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U cizích státních příslušníků </w:t>
      </w:r>
      <w:r w:rsidR="000219EF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cestovní </w:t>
      </w:r>
      <w:r w:rsidR="00717E86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pas nebo doklad o povolení k dlo</w:t>
      </w:r>
      <w:r w:rsidR="0094067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uhodobému nebo trvalému pobytu</w:t>
      </w:r>
      <w:r w:rsidR="00EC2C7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EC2C70">
        <w:rPr>
          <w:rFonts w:ascii="Times New Roman" w:hAnsi="Times New Roman" w:cs="Times New Roman"/>
          <w:sz w:val="24"/>
          <w:szCs w:val="24"/>
        </w:rPr>
        <w:t>V</w:t>
      </w:r>
      <w:r w:rsidR="00EC2C70" w:rsidRPr="00EC2C70">
        <w:rPr>
          <w:rFonts w:ascii="Times New Roman" w:hAnsi="Times New Roman" w:cs="Times New Roman"/>
          <w:sz w:val="24"/>
          <w:szCs w:val="24"/>
        </w:rPr>
        <w:t xml:space="preserve"> případě zastupování dítěte jinou osobou než</w:t>
      </w:r>
      <w:r w:rsidR="00EC2C70">
        <w:rPr>
          <w:rFonts w:ascii="Times New Roman" w:hAnsi="Times New Roman" w:cs="Times New Roman"/>
          <w:sz w:val="24"/>
          <w:szCs w:val="24"/>
        </w:rPr>
        <w:t xml:space="preserve"> zákonným zástupcem dítěte, plnou</w:t>
      </w:r>
      <w:r w:rsidR="00EC2C70" w:rsidRPr="00EC2C70">
        <w:rPr>
          <w:rFonts w:ascii="Times New Roman" w:hAnsi="Times New Roman" w:cs="Times New Roman"/>
          <w:sz w:val="24"/>
          <w:szCs w:val="24"/>
        </w:rPr>
        <w:t xml:space="preserve"> moc </w:t>
      </w:r>
      <w:r w:rsidR="00EC2C70">
        <w:rPr>
          <w:rFonts w:ascii="Times New Roman" w:hAnsi="Times New Roman" w:cs="Times New Roman"/>
          <w:sz w:val="24"/>
          <w:szCs w:val="24"/>
        </w:rPr>
        <w:t>k provedení tohoto úkonu udělenou</w:t>
      </w:r>
      <w:r w:rsidR="00EC2C70" w:rsidRPr="00EC2C70">
        <w:rPr>
          <w:rFonts w:ascii="Times New Roman" w:hAnsi="Times New Roman" w:cs="Times New Roman"/>
          <w:sz w:val="24"/>
          <w:szCs w:val="24"/>
        </w:rPr>
        <w:t xml:space="preserve"> zákonným zástupcem dítět</w:t>
      </w:r>
      <w:r w:rsidR="00EC2C70">
        <w:rPr>
          <w:rFonts w:ascii="Times New Roman" w:hAnsi="Times New Roman" w:cs="Times New Roman"/>
          <w:sz w:val="24"/>
          <w:szCs w:val="24"/>
        </w:rPr>
        <w:t>e.</w:t>
      </w:r>
      <w:r w:rsidR="00940676" w:rsidRPr="00EC2C7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C2C7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94067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yplněnou přihlášku –</w:t>
      </w:r>
      <w:r w:rsidR="00EC2C7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„Ž</w:t>
      </w:r>
      <w:r w:rsidR="0094067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ádost </w:t>
      </w:r>
      <w:r w:rsidR="006731EB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 přijetí dítěte k předškolnímu vzdělávání</w:t>
      </w:r>
      <w:r w:rsidR="00EC2C7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“.</w:t>
      </w:r>
      <w:r w:rsidR="00B2693A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2693A" w:rsidRPr="00B2693A" w:rsidRDefault="00EC2C70" w:rsidP="00B269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Formulář žádosti a jiné </w:t>
      </w:r>
      <w:r w:rsidR="00BE7178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lze získat na </w:t>
      </w:r>
      <w:r w:rsidR="00D87A06" w:rsidRPr="008B275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web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ových stránkách mateřské </w:t>
      </w:r>
      <w:r w:rsidR="00CA3817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školy nebo</w:t>
      </w:r>
      <w:r w:rsidR="0094067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osobním vyzvednutím přímo v MŠ od 11.4.2019.</w:t>
      </w:r>
      <w:r w:rsidR="00CA3817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2693A" w:rsidRPr="00724AED">
        <w:rPr>
          <w:rFonts w:ascii="Times New Roman" w:hAnsi="Times New Roman" w:cs="Times New Roman"/>
          <w:sz w:val="24"/>
          <w:szCs w:val="24"/>
        </w:rPr>
        <w:t>Děti u zápisu do mateřské školy být nemusí. </w:t>
      </w:r>
    </w:p>
    <w:p w:rsidR="000A5D8F" w:rsidRDefault="000A5D8F" w:rsidP="00B269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0676" w:rsidRPr="008B2752" w:rsidRDefault="00940676" w:rsidP="00B2693A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451A" w:rsidRPr="008B2752" w:rsidRDefault="006430DF" w:rsidP="00B269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b/>
          <w:sz w:val="24"/>
          <w:szCs w:val="24"/>
        </w:rPr>
        <w:t>Důležitá sdělení:</w:t>
      </w:r>
    </w:p>
    <w:p w:rsidR="00820BA0" w:rsidRPr="008B2752" w:rsidRDefault="006430DF" w:rsidP="00B2693A">
      <w:pPr>
        <w:pStyle w:val="Odstavecseseznamem"/>
        <w:numPr>
          <w:ilvl w:val="0"/>
          <w:numId w:val="18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sz w:val="24"/>
          <w:szCs w:val="24"/>
        </w:rPr>
        <w:t xml:space="preserve">Do </w:t>
      </w:r>
      <w:r w:rsidR="008B2752" w:rsidRPr="008B2752">
        <w:rPr>
          <w:rFonts w:ascii="Times New Roman" w:hAnsi="Times New Roman" w:cs="Times New Roman"/>
          <w:sz w:val="24"/>
          <w:szCs w:val="24"/>
        </w:rPr>
        <w:t xml:space="preserve">mateřské školy </w:t>
      </w:r>
      <w:r w:rsidRPr="008B2752">
        <w:rPr>
          <w:rFonts w:ascii="Times New Roman" w:hAnsi="Times New Roman" w:cs="Times New Roman"/>
          <w:sz w:val="24"/>
          <w:szCs w:val="24"/>
        </w:rPr>
        <w:t xml:space="preserve">jsou přijímány </w:t>
      </w:r>
      <w:r w:rsidR="004E615E" w:rsidRPr="008B2752">
        <w:rPr>
          <w:rFonts w:ascii="Times New Roman" w:hAnsi="Times New Roman" w:cs="Times New Roman"/>
          <w:sz w:val="24"/>
          <w:szCs w:val="24"/>
        </w:rPr>
        <w:t xml:space="preserve">děti </w:t>
      </w:r>
      <w:r w:rsidR="00820BA0" w:rsidRPr="008B2752">
        <w:rPr>
          <w:rFonts w:ascii="Times New Roman" w:hAnsi="Times New Roman" w:cs="Times New Roman"/>
          <w:sz w:val="24"/>
          <w:szCs w:val="24"/>
        </w:rPr>
        <w:t xml:space="preserve">od 3 </w:t>
      </w:r>
      <w:r w:rsidR="00E576E1" w:rsidRPr="008B2752">
        <w:rPr>
          <w:rFonts w:ascii="Times New Roman" w:hAnsi="Times New Roman" w:cs="Times New Roman"/>
          <w:sz w:val="24"/>
          <w:szCs w:val="24"/>
        </w:rPr>
        <w:t xml:space="preserve">– 6 let podle kritérií, které </w:t>
      </w:r>
      <w:r w:rsidR="0086410A" w:rsidRPr="008B2752">
        <w:rPr>
          <w:rFonts w:ascii="Times New Roman" w:hAnsi="Times New Roman" w:cs="Times New Roman"/>
          <w:sz w:val="24"/>
          <w:szCs w:val="24"/>
        </w:rPr>
        <w:t>splňují požadavky přijetí.</w:t>
      </w:r>
    </w:p>
    <w:p w:rsidR="000219EF" w:rsidRPr="008B2752" w:rsidRDefault="00730F62" w:rsidP="00B2693A">
      <w:pPr>
        <w:pStyle w:val="Odstavecseseznamem"/>
        <w:numPr>
          <w:ilvl w:val="0"/>
          <w:numId w:val="18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sz w:val="24"/>
          <w:szCs w:val="24"/>
        </w:rPr>
        <w:t xml:space="preserve">Mateřská škola může přijmout pouze dítě, které se podrobilo stanoveným pravidelným očkováním, příp. má doklad, že je proti nákaze imunní </w:t>
      </w:r>
      <w:r w:rsidR="00E23F01" w:rsidRPr="008B2752">
        <w:rPr>
          <w:rFonts w:ascii="Times New Roman" w:hAnsi="Times New Roman" w:cs="Times New Roman"/>
          <w:sz w:val="24"/>
          <w:szCs w:val="24"/>
        </w:rPr>
        <w:t>nebo že se</w:t>
      </w:r>
      <w:r w:rsidR="006430DF" w:rsidRPr="008B2752">
        <w:rPr>
          <w:rFonts w:ascii="Times New Roman" w:hAnsi="Times New Roman" w:cs="Times New Roman"/>
          <w:sz w:val="24"/>
          <w:szCs w:val="24"/>
        </w:rPr>
        <w:t xml:space="preserve"> </w:t>
      </w:r>
      <w:r w:rsidR="00E23F01" w:rsidRPr="008B2752">
        <w:rPr>
          <w:rFonts w:ascii="Times New Roman" w:hAnsi="Times New Roman" w:cs="Times New Roman"/>
          <w:sz w:val="24"/>
          <w:szCs w:val="24"/>
        </w:rPr>
        <w:t>nemůže očkování podro</w:t>
      </w:r>
      <w:r w:rsidR="00F82713" w:rsidRPr="008B2752">
        <w:rPr>
          <w:rFonts w:ascii="Times New Roman" w:hAnsi="Times New Roman" w:cs="Times New Roman"/>
          <w:sz w:val="24"/>
          <w:szCs w:val="24"/>
        </w:rPr>
        <w:t xml:space="preserve">bit pro trvalou kontraindikaci </w:t>
      </w:r>
      <w:r w:rsidR="00E23F01" w:rsidRPr="008B2752">
        <w:rPr>
          <w:rFonts w:ascii="Times New Roman" w:hAnsi="Times New Roman" w:cs="Times New Roman"/>
          <w:sz w:val="24"/>
          <w:szCs w:val="24"/>
        </w:rPr>
        <w:t xml:space="preserve">§50 zákona č. 258/2005 Sb. </w:t>
      </w:r>
    </w:p>
    <w:p w:rsidR="00E11B54" w:rsidRPr="008B2752" w:rsidRDefault="00E23F01" w:rsidP="00B2693A">
      <w:pPr>
        <w:pStyle w:val="Odstavecseseznamem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sz w:val="24"/>
          <w:szCs w:val="24"/>
        </w:rPr>
        <w:t>o ochraně veřejného zdraví</w:t>
      </w:r>
      <w:r w:rsidR="00730F62" w:rsidRPr="008B2752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F82713" w:rsidRPr="008B2752">
        <w:rPr>
          <w:rFonts w:ascii="Times New Roman" w:hAnsi="Times New Roman" w:cs="Times New Roman"/>
          <w:sz w:val="24"/>
          <w:szCs w:val="24"/>
        </w:rPr>
        <w:t xml:space="preserve"> (neplatí pro děti s povinnou předškolní docházkou).</w:t>
      </w:r>
    </w:p>
    <w:p w:rsidR="00E576E1" w:rsidRPr="008B2752" w:rsidRDefault="00E576E1" w:rsidP="00B2693A">
      <w:pPr>
        <w:spacing w:line="360" w:lineRule="auto"/>
        <w:jc w:val="both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8B2752" w:rsidRPr="008B2752" w:rsidRDefault="008B2752" w:rsidP="00B2693A">
      <w:pPr>
        <w:spacing w:line="360" w:lineRule="auto"/>
        <w:jc w:val="both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8B2752" w:rsidRDefault="008B2752" w:rsidP="00B269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52" w:rsidRDefault="008B2752" w:rsidP="00B269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6E1" w:rsidRPr="008B2752" w:rsidRDefault="00E5460B" w:rsidP="00B26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b/>
          <w:sz w:val="24"/>
          <w:szCs w:val="24"/>
        </w:rPr>
        <w:t>Povinné předškolní vzdělávání</w:t>
      </w:r>
    </w:p>
    <w:p w:rsidR="00BC3E8D" w:rsidRPr="008B2752" w:rsidRDefault="00F82713" w:rsidP="00B26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sz w:val="24"/>
          <w:szCs w:val="24"/>
        </w:rPr>
        <w:t>Pokud vaše d</w:t>
      </w:r>
      <w:r w:rsidR="00794767" w:rsidRPr="008B2752">
        <w:rPr>
          <w:rFonts w:ascii="Times New Roman" w:hAnsi="Times New Roman" w:cs="Times New Roman"/>
          <w:sz w:val="24"/>
          <w:szCs w:val="24"/>
        </w:rPr>
        <w:t>ítě dosáhne do 31. 8. 201</w:t>
      </w:r>
      <w:r w:rsidR="00117699">
        <w:rPr>
          <w:rFonts w:ascii="Times New Roman" w:hAnsi="Times New Roman" w:cs="Times New Roman"/>
          <w:sz w:val="24"/>
          <w:szCs w:val="24"/>
        </w:rPr>
        <w:t>9</w:t>
      </w:r>
      <w:r w:rsidR="00794767" w:rsidRPr="008B2752">
        <w:rPr>
          <w:rFonts w:ascii="Times New Roman" w:hAnsi="Times New Roman" w:cs="Times New Roman"/>
          <w:sz w:val="24"/>
          <w:szCs w:val="24"/>
        </w:rPr>
        <w:t xml:space="preserve"> věku </w:t>
      </w:r>
      <w:r w:rsidRPr="008B2752">
        <w:rPr>
          <w:rFonts w:ascii="Times New Roman" w:hAnsi="Times New Roman" w:cs="Times New Roman"/>
          <w:sz w:val="24"/>
          <w:szCs w:val="24"/>
        </w:rPr>
        <w:t>5-ti let, je pro něj od 1. 9. 201</w:t>
      </w:r>
      <w:r w:rsidR="00117699">
        <w:rPr>
          <w:rFonts w:ascii="Times New Roman" w:hAnsi="Times New Roman" w:cs="Times New Roman"/>
          <w:sz w:val="24"/>
          <w:szCs w:val="24"/>
        </w:rPr>
        <w:t>9</w:t>
      </w:r>
      <w:r w:rsidRPr="008B2752">
        <w:rPr>
          <w:rFonts w:ascii="Times New Roman" w:hAnsi="Times New Roman" w:cs="Times New Roman"/>
          <w:sz w:val="24"/>
          <w:szCs w:val="24"/>
        </w:rPr>
        <w:t xml:space="preserve"> předškolní vzdělávání pov</w:t>
      </w:r>
      <w:r w:rsidR="00CA3817">
        <w:rPr>
          <w:rFonts w:ascii="Times New Roman" w:hAnsi="Times New Roman" w:cs="Times New Roman"/>
          <w:sz w:val="24"/>
          <w:szCs w:val="24"/>
        </w:rPr>
        <w:t>inné</w:t>
      </w:r>
      <w:r w:rsidR="00794767" w:rsidRPr="008B2752">
        <w:rPr>
          <w:rFonts w:ascii="Times New Roman" w:hAnsi="Times New Roman" w:cs="Times New Roman"/>
          <w:sz w:val="24"/>
          <w:szCs w:val="24"/>
        </w:rPr>
        <w:t xml:space="preserve">. </w:t>
      </w:r>
      <w:r w:rsidR="008A5392" w:rsidRPr="008B2752">
        <w:rPr>
          <w:rFonts w:ascii="Times New Roman" w:hAnsi="Times New Roman" w:cs="Times New Roman"/>
          <w:sz w:val="24"/>
          <w:szCs w:val="24"/>
        </w:rPr>
        <w:t>Pokud chcete děti vzdělávat individuáln</w:t>
      </w:r>
      <w:r w:rsidR="0002148B" w:rsidRPr="008B2752">
        <w:rPr>
          <w:rFonts w:ascii="Times New Roman" w:hAnsi="Times New Roman" w:cs="Times New Roman"/>
          <w:sz w:val="24"/>
          <w:szCs w:val="24"/>
        </w:rPr>
        <w:t>ě v domácím prostředí,</w:t>
      </w:r>
      <w:r w:rsidR="008A5392" w:rsidRPr="008B2752">
        <w:rPr>
          <w:rFonts w:ascii="Times New Roman" w:hAnsi="Times New Roman" w:cs="Times New Roman"/>
          <w:sz w:val="24"/>
          <w:szCs w:val="24"/>
        </w:rPr>
        <w:t xml:space="preserve"> přineste k zápisu </w:t>
      </w:r>
      <w:r w:rsidR="0002148B" w:rsidRPr="008B2752">
        <w:rPr>
          <w:rFonts w:ascii="Times New Roman" w:hAnsi="Times New Roman" w:cs="Times New Roman"/>
          <w:sz w:val="24"/>
          <w:szCs w:val="24"/>
        </w:rPr>
        <w:t xml:space="preserve">vyplněný příslušný tiskopis s oznámením ředitelce školy. </w:t>
      </w:r>
      <w:r w:rsidR="00E11B54" w:rsidRPr="008B2752">
        <w:rPr>
          <w:rFonts w:ascii="Times New Roman" w:hAnsi="Times New Roman" w:cs="Times New Roman"/>
          <w:sz w:val="24"/>
          <w:szCs w:val="24"/>
        </w:rPr>
        <w:t>Povinné vzdělávání je bez</w:t>
      </w:r>
      <w:r w:rsidR="0002148B" w:rsidRPr="008B2752">
        <w:rPr>
          <w:rFonts w:ascii="Times New Roman" w:hAnsi="Times New Roman" w:cs="Times New Roman"/>
          <w:sz w:val="24"/>
          <w:szCs w:val="24"/>
        </w:rPr>
        <w:t>platné (děti platí jen stravné).</w:t>
      </w:r>
    </w:p>
    <w:p w:rsidR="008E036F" w:rsidRPr="008B2752" w:rsidRDefault="008E036F" w:rsidP="00B269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b/>
          <w:sz w:val="24"/>
          <w:szCs w:val="24"/>
        </w:rPr>
        <w:t>D</w:t>
      </w:r>
      <w:r w:rsidR="001B7BB1" w:rsidRPr="008B2752">
        <w:rPr>
          <w:rFonts w:ascii="Times New Roman" w:hAnsi="Times New Roman" w:cs="Times New Roman"/>
          <w:b/>
          <w:sz w:val="24"/>
          <w:szCs w:val="24"/>
        </w:rPr>
        <w:t>ěti se speciálními potřebami</w:t>
      </w:r>
    </w:p>
    <w:p w:rsidR="006430DF" w:rsidRPr="008B2752" w:rsidRDefault="006430DF" w:rsidP="00B2693A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52">
        <w:rPr>
          <w:rFonts w:ascii="Times New Roman" w:hAnsi="Times New Roman" w:cs="Times New Roman"/>
          <w:sz w:val="24"/>
          <w:szCs w:val="24"/>
        </w:rPr>
        <w:t>Pokud máte dítě se speciálními vzdělávacími potřebami</w:t>
      </w:r>
      <w:r w:rsidR="004E615E" w:rsidRPr="008B2752">
        <w:rPr>
          <w:rFonts w:ascii="Times New Roman" w:hAnsi="Times New Roman" w:cs="Times New Roman"/>
          <w:sz w:val="24"/>
          <w:szCs w:val="24"/>
        </w:rPr>
        <w:t>, domluvte</w:t>
      </w:r>
      <w:r w:rsidRPr="008B2752">
        <w:rPr>
          <w:rFonts w:ascii="Times New Roman" w:hAnsi="Times New Roman" w:cs="Times New Roman"/>
          <w:sz w:val="24"/>
          <w:szCs w:val="24"/>
        </w:rPr>
        <w:t xml:space="preserve"> si co nejdřív</w:t>
      </w:r>
      <w:r w:rsidR="000219EF" w:rsidRPr="008B2752">
        <w:rPr>
          <w:rFonts w:ascii="Times New Roman" w:hAnsi="Times New Roman" w:cs="Times New Roman"/>
          <w:sz w:val="24"/>
          <w:szCs w:val="24"/>
        </w:rPr>
        <w:t>e konzultaci s</w:t>
      </w:r>
      <w:r w:rsidR="00CA3817">
        <w:rPr>
          <w:rFonts w:ascii="Times New Roman" w:hAnsi="Times New Roman" w:cs="Times New Roman"/>
          <w:sz w:val="24"/>
          <w:szCs w:val="24"/>
        </w:rPr>
        <w:t> vedoucí mateřské školy</w:t>
      </w:r>
      <w:r w:rsidR="008B2752" w:rsidRPr="008B2752">
        <w:rPr>
          <w:rFonts w:ascii="Times New Roman" w:hAnsi="Times New Roman" w:cs="Times New Roman"/>
          <w:sz w:val="24"/>
          <w:szCs w:val="24"/>
        </w:rPr>
        <w:t xml:space="preserve"> </w:t>
      </w:r>
      <w:r w:rsidR="00CA3817">
        <w:rPr>
          <w:rFonts w:ascii="Times New Roman" w:hAnsi="Times New Roman" w:cs="Times New Roman"/>
          <w:sz w:val="24"/>
          <w:szCs w:val="24"/>
        </w:rPr>
        <w:t xml:space="preserve">P. </w:t>
      </w:r>
      <w:r w:rsidR="008B2752" w:rsidRPr="008B2752">
        <w:rPr>
          <w:rFonts w:ascii="Times New Roman" w:hAnsi="Times New Roman" w:cs="Times New Roman"/>
          <w:sz w:val="24"/>
          <w:szCs w:val="24"/>
        </w:rPr>
        <w:t>Benešovou.</w:t>
      </w:r>
      <w:r w:rsidRPr="008B2752">
        <w:rPr>
          <w:rFonts w:ascii="Times New Roman" w:hAnsi="Times New Roman" w:cs="Times New Roman"/>
          <w:sz w:val="24"/>
          <w:szCs w:val="24"/>
        </w:rPr>
        <w:t xml:space="preserve"> </w:t>
      </w:r>
      <w:r w:rsidR="00940676">
        <w:rPr>
          <w:rFonts w:ascii="Times New Roman" w:hAnsi="Times New Roman" w:cs="Times New Roman"/>
          <w:sz w:val="24"/>
          <w:szCs w:val="24"/>
        </w:rPr>
        <w:t>K zápisu bude třeba přinést vyjádření školského poradenského zařízení.</w:t>
      </w:r>
    </w:p>
    <w:p w:rsidR="00B2693A" w:rsidRDefault="000418F1" w:rsidP="00B269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52">
        <w:rPr>
          <w:rFonts w:ascii="Times New Roman" w:hAnsi="Times New Roman" w:cs="Times New Roman"/>
          <w:b/>
          <w:sz w:val="24"/>
          <w:szCs w:val="24"/>
        </w:rPr>
        <w:t>Měsíční úplata ve školním roce 201</w:t>
      </w:r>
      <w:r w:rsidR="005601CF">
        <w:rPr>
          <w:rFonts w:ascii="Times New Roman" w:hAnsi="Times New Roman" w:cs="Times New Roman"/>
          <w:b/>
          <w:sz w:val="24"/>
          <w:szCs w:val="24"/>
        </w:rPr>
        <w:t>9</w:t>
      </w:r>
      <w:r w:rsidRPr="008B2752">
        <w:rPr>
          <w:rFonts w:ascii="Times New Roman" w:hAnsi="Times New Roman" w:cs="Times New Roman"/>
          <w:b/>
          <w:sz w:val="24"/>
          <w:szCs w:val="24"/>
        </w:rPr>
        <w:t>/20</w:t>
      </w:r>
      <w:r w:rsidR="005601CF">
        <w:rPr>
          <w:rFonts w:ascii="Times New Roman" w:hAnsi="Times New Roman" w:cs="Times New Roman"/>
          <w:b/>
          <w:sz w:val="24"/>
          <w:szCs w:val="24"/>
        </w:rPr>
        <w:t>20</w:t>
      </w:r>
      <w:r w:rsidRPr="008B2752">
        <w:rPr>
          <w:rFonts w:ascii="Times New Roman" w:hAnsi="Times New Roman" w:cs="Times New Roman"/>
          <w:b/>
          <w:sz w:val="24"/>
          <w:szCs w:val="24"/>
        </w:rPr>
        <w:t xml:space="preserve"> za školné byla stanovena na </w:t>
      </w:r>
      <w:r w:rsidR="005601CF">
        <w:rPr>
          <w:rFonts w:ascii="Times New Roman" w:hAnsi="Times New Roman" w:cs="Times New Roman"/>
          <w:b/>
          <w:sz w:val="24"/>
          <w:szCs w:val="24"/>
        </w:rPr>
        <w:t>600</w:t>
      </w:r>
      <w:r w:rsidRPr="008B2752">
        <w:rPr>
          <w:rFonts w:ascii="Times New Roman" w:hAnsi="Times New Roman" w:cs="Times New Roman"/>
          <w:b/>
          <w:sz w:val="24"/>
          <w:szCs w:val="24"/>
        </w:rPr>
        <w:t xml:space="preserve"> Kč za dítě. Děti, pro které je předškolní vzdělávání povinné, školné neplatí.      </w:t>
      </w:r>
    </w:p>
    <w:p w:rsidR="00B2693A" w:rsidRDefault="00B2693A" w:rsidP="00B269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3A" w:rsidRDefault="00B2693A" w:rsidP="00B269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AED">
        <w:rPr>
          <w:rFonts w:ascii="Times New Roman" w:hAnsi="Times New Roman" w:cs="Times New Roman"/>
          <w:sz w:val="24"/>
          <w:szCs w:val="24"/>
        </w:rPr>
        <w:t xml:space="preserve">Pokud se z vážných důvodů k zápisu nemůžete dostavit  v uvedeném termínu, domluvte si </w:t>
      </w:r>
      <w:r>
        <w:rPr>
          <w:rFonts w:ascii="Times New Roman" w:hAnsi="Times New Roman" w:cs="Times New Roman"/>
          <w:sz w:val="24"/>
          <w:szCs w:val="24"/>
        </w:rPr>
        <w:t xml:space="preserve">přes  </w:t>
      </w:r>
    </w:p>
    <w:p w:rsidR="00B2693A" w:rsidRDefault="00B2693A" w:rsidP="00B269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724AED">
        <w:rPr>
          <w:rFonts w:ascii="Times New Roman" w:hAnsi="Times New Roman" w:cs="Times New Roman"/>
          <w:sz w:val="24"/>
          <w:szCs w:val="24"/>
        </w:rPr>
        <w:t xml:space="preserve"> nebo telefonicky náhradní termín v následujícím neb</w:t>
      </w:r>
      <w:r>
        <w:rPr>
          <w:rFonts w:ascii="Times New Roman" w:hAnsi="Times New Roman" w:cs="Times New Roman"/>
          <w:sz w:val="24"/>
          <w:szCs w:val="24"/>
        </w:rPr>
        <w:t xml:space="preserve">o předcházejícím týdnu. </w:t>
      </w:r>
      <w:r w:rsidRPr="00724AED">
        <w:rPr>
          <w:rFonts w:ascii="Times New Roman" w:hAnsi="Times New Roman" w:cs="Times New Roman"/>
          <w:sz w:val="24"/>
          <w:szCs w:val="24"/>
        </w:rPr>
        <w:t>Při pozdějším datu zápisu a vydání rozhodnutí o přijetí již mohou být místa v MŠ obsazená.  </w:t>
      </w:r>
    </w:p>
    <w:p w:rsidR="00B2693A" w:rsidRDefault="00B2693A" w:rsidP="00B269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ED">
        <w:rPr>
          <w:rFonts w:ascii="Times New Roman" w:hAnsi="Times New Roman" w:cs="Times New Roman"/>
          <w:sz w:val="24"/>
          <w:szCs w:val="24"/>
        </w:rPr>
        <w:t xml:space="preserve">Rozhodnutí, kterým se vyhovuje žádosti o přijetí dítěte k předškolnímu vzdělávání budou oznámena zveřejněním seznamu registračních čísel přijatých dětí </w:t>
      </w:r>
      <w:r w:rsidRPr="00724AED">
        <w:rPr>
          <w:rFonts w:ascii="Times New Roman" w:hAnsi="Times New Roman" w:cs="Times New Roman"/>
          <w:bCs/>
          <w:sz w:val="24"/>
          <w:szCs w:val="24"/>
        </w:rPr>
        <w:t xml:space="preserve">na webových stránkách </w:t>
      </w:r>
      <w:r>
        <w:rPr>
          <w:rFonts w:ascii="Times New Roman" w:hAnsi="Times New Roman" w:cs="Times New Roman"/>
          <w:bCs/>
          <w:sz w:val="24"/>
          <w:szCs w:val="24"/>
        </w:rPr>
        <w:t>a úřední desce</w:t>
      </w:r>
      <w:r w:rsidRPr="00724AED">
        <w:rPr>
          <w:rFonts w:ascii="Times New Roman" w:hAnsi="Times New Roman" w:cs="Times New Roman"/>
          <w:bCs/>
          <w:sz w:val="24"/>
          <w:szCs w:val="24"/>
        </w:rPr>
        <w:t xml:space="preserve"> MŠ v době od 4.6.2019 do 17.6.2019. </w:t>
      </w:r>
    </w:p>
    <w:p w:rsidR="00B2693A" w:rsidRDefault="00B2693A" w:rsidP="00B269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3A" w:rsidRPr="00B2693A" w:rsidRDefault="00B2693A" w:rsidP="00B269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ED">
        <w:rPr>
          <w:rFonts w:ascii="Times New Roman" w:hAnsi="Times New Roman" w:cs="Times New Roman"/>
          <w:b/>
          <w:bCs/>
          <w:sz w:val="24"/>
          <w:szCs w:val="24"/>
        </w:rPr>
        <w:t>Písemné rozhodnutí VYHOVUJE (přijaté děti) si mohou rodiče vyzvednout na informativní schůzce, která se bude konat v úterý 18. června 2019 od 16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4AED">
        <w:rPr>
          <w:rFonts w:ascii="Times New Roman" w:hAnsi="Times New Roman" w:cs="Times New Roman"/>
          <w:b/>
          <w:bCs/>
          <w:sz w:val="24"/>
          <w:szCs w:val="24"/>
        </w:rPr>
        <w:t>30 hod. v budově MŠ.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24AED">
        <w:rPr>
          <w:rFonts w:ascii="Times New Roman" w:hAnsi="Times New Roman" w:cs="Times New Roman"/>
          <w:b/>
          <w:bCs/>
          <w:sz w:val="24"/>
          <w:szCs w:val="24"/>
        </w:rPr>
        <w:t>Písemné rozhodnutí NEVYHOVUJE (nepřijaté děti) obdrží rodiče poštou doporučeným dopisem.</w:t>
      </w:r>
    </w:p>
    <w:p w:rsidR="00715A0B" w:rsidRPr="008B2752" w:rsidRDefault="00715A0B" w:rsidP="00B26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A0B" w:rsidRPr="008B2752" w:rsidRDefault="00715A0B" w:rsidP="00646C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A0B" w:rsidRPr="008B2752" w:rsidSect="0029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B8" w:rsidRDefault="00F91BB8" w:rsidP="007C43D7">
      <w:pPr>
        <w:spacing w:after="0" w:line="240" w:lineRule="auto"/>
      </w:pPr>
      <w:r>
        <w:separator/>
      </w:r>
    </w:p>
  </w:endnote>
  <w:endnote w:type="continuationSeparator" w:id="0">
    <w:p w:rsidR="00F91BB8" w:rsidRDefault="00F91BB8" w:rsidP="007C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B8" w:rsidRDefault="00F91BB8" w:rsidP="007C43D7">
      <w:pPr>
        <w:spacing w:after="0" w:line="240" w:lineRule="auto"/>
      </w:pPr>
      <w:r>
        <w:separator/>
      </w:r>
    </w:p>
  </w:footnote>
  <w:footnote w:type="continuationSeparator" w:id="0">
    <w:p w:rsidR="00F91BB8" w:rsidRDefault="00F91BB8" w:rsidP="007C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81F"/>
    <w:multiLevelType w:val="hybridMultilevel"/>
    <w:tmpl w:val="3C005092"/>
    <w:lvl w:ilvl="0" w:tplc="6750F36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0CD2"/>
    <w:multiLevelType w:val="hybridMultilevel"/>
    <w:tmpl w:val="0F7092DC"/>
    <w:lvl w:ilvl="0" w:tplc="EACE6EAE">
      <w:start w:val="15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3051"/>
    <w:multiLevelType w:val="hybridMultilevel"/>
    <w:tmpl w:val="CA9C695A"/>
    <w:lvl w:ilvl="0" w:tplc="23C2211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E2F17"/>
    <w:multiLevelType w:val="hybridMultilevel"/>
    <w:tmpl w:val="23E673B0"/>
    <w:lvl w:ilvl="0" w:tplc="A5A071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094"/>
    <w:multiLevelType w:val="hybridMultilevel"/>
    <w:tmpl w:val="0AB4D7C6"/>
    <w:lvl w:ilvl="0" w:tplc="EACE6EAE">
      <w:start w:val="15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F2AB3"/>
    <w:multiLevelType w:val="hybridMultilevel"/>
    <w:tmpl w:val="0B6C6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F42"/>
    <w:multiLevelType w:val="hybridMultilevel"/>
    <w:tmpl w:val="36C47D24"/>
    <w:lvl w:ilvl="0" w:tplc="F3DCE462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FB2"/>
    <w:multiLevelType w:val="hybridMultilevel"/>
    <w:tmpl w:val="2196D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2E72"/>
    <w:multiLevelType w:val="hybridMultilevel"/>
    <w:tmpl w:val="A306AE8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12EED"/>
    <w:multiLevelType w:val="hybridMultilevel"/>
    <w:tmpl w:val="0A7ED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41A0"/>
    <w:multiLevelType w:val="hybridMultilevel"/>
    <w:tmpl w:val="300E0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570"/>
    <w:multiLevelType w:val="hybridMultilevel"/>
    <w:tmpl w:val="DDAEE93C"/>
    <w:lvl w:ilvl="0" w:tplc="E056E54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8189B"/>
    <w:multiLevelType w:val="hybridMultilevel"/>
    <w:tmpl w:val="1ADC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1443D"/>
    <w:multiLevelType w:val="hybridMultilevel"/>
    <w:tmpl w:val="5A640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70DD0"/>
    <w:multiLevelType w:val="hybridMultilevel"/>
    <w:tmpl w:val="470C1C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612D8"/>
    <w:multiLevelType w:val="hybridMultilevel"/>
    <w:tmpl w:val="E0F23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68C6"/>
    <w:multiLevelType w:val="hybridMultilevel"/>
    <w:tmpl w:val="802A622C"/>
    <w:lvl w:ilvl="0" w:tplc="9D2C32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2B6B64"/>
    <w:multiLevelType w:val="hybridMultilevel"/>
    <w:tmpl w:val="88629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75"/>
    <w:rsid w:val="0002148B"/>
    <w:rsid w:val="000219EF"/>
    <w:rsid w:val="0002524A"/>
    <w:rsid w:val="00041321"/>
    <w:rsid w:val="000418F1"/>
    <w:rsid w:val="000650D3"/>
    <w:rsid w:val="0006766F"/>
    <w:rsid w:val="00094EE6"/>
    <w:rsid w:val="000A1B77"/>
    <w:rsid w:val="000A5D8F"/>
    <w:rsid w:val="000D113E"/>
    <w:rsid w:val="000E0FD6"/>
    <w:rsid w:val="00115D8B"/>
    <w:rsid w:val="00117699"/>
    <w:rsid w:val="0012224F"/>
    <w:rsid w:val="0014488B"/>
    <w:rsid w:val="00147DD9"/>
    <w:rsid w:val="00153D18"/>
    <w:rsid w:val="00185950"/>
    <w:rsid w:val="00196C01"/>
    <w:rsid w:val="001B7BB1"/>
    <w:rsid w:val="001F2566"/>
    <w:rsid w:val="00221997"/>
    <w:rsid w:val="002808CC"/>
    <w:rsid w:val="00291F50"/>
    <w:rsid w:val="002A32E9"/>
    <w:rsid w:val="002C3DE0"/>
    <w:rsid w:val="002C590B"/>
    <w:rsid w:val="002E0981"/>
    <w:rsid w:val="002F7874"/>
    <w:rsid w:val="003027EB"/>
    <w:rsid w:val="00305AB5"/>
    <w:rsid w:val="00332B92"/>
    <w:rsid w:val="00353E29"/>
    <w:rsid w:val="003554E2"/>
    <w:rsid w:val="003E1AED"/>
    <w:rsid w:val="003E7EBF"/>
    <w:rsid w:val="00413B7A"/>
    <w:rsid w:val="0042451A"/>
    <w:rsid w:val="004459E1"/>
    <w:rsid w:val="0045134F"/>
    <w:rsid w:val="004946D1"/>
    <w:rsid w:val="004B3684"/>
    <w:rsid w:val="004D6E8E"/>
    <w:rsid w:val="004E615E"/>
    <w:rsid w:val="00507678"/>
    <w:rsid w:val="00535474"/>
    <w:rsid w:val="00544B20"/>
    <w:rsid w:val="00547E1E"/>
    <w:rsid w:val="005601CF"/>
    <w:rsid w:val="005939E3"/>
    <w:rsid w:val="00596760"/>
    <w:rsid w:val="005B0FAB"/>
    <w:rsid w:val="005B2639"/>
    <w:rsid w:val="005E14AA"/>
    <w:rsid w:val="00613398"/>
    <w:rsid w:val="00635B97"/>
    <w:rsid w:val="006430DF"/>
    <w:rsid w:val="00646C4E"/>
    <w:rsid w:val="0065745B"/>
    <w:rsid w:val="00663953"/>
    <w:rsid w:val="0066684A"/>
    <w:rsid w:val="006731EB"/>
    <w:rsid w:val="006D3774"/>
    <w:rsid w:val="00715A0B"/>
    <w:rsid w:val="00717E86"/>
    <w:rsid w:val="00730DFB"/>
    <w:rsid w:val="00730F62"/>
    <w:rsid w:val="007371A5"/>
    <w:rsid w:val="00753928"/>
    <w:rsid w:val="00776475"/>
    <w:rsid w:val="00783AB6"/>
    <w:rsid w:val="00794767"/>
    <w:rsid w:val="007C43D7"/>
    <w:rsid w:val="00820BA0"/>
    <w:rsid w:val="00826459"/>
    <w:rsid w:val="0086410A"/>
    <w:rsid w:val="00865C8F"/>
    <w:rsid w:val="00877A06"/>
    <w:rsid w:val="00880EAC"/>
    <w:rsid w:val="00884316"/>
    <w:rsid w:val="008A5392"/>
    <w:rsid w:val="008B2752"/>
    <w:rsid w:val="008E036F"/>
    <w:rsid w:val="008E5679"/>
    <w:rsid w:val="00916557"/>
    <w:rsid w:val="00940676"/>
    <w:rsid w:val="00955706"/>
    <w:rsid w:val="009A4DDB"/>
    <w:rsid w:val="009C0447"/>
    <w:rsid w:val="009D3FB2"/>
    <w:rsid w:val="009E3E30"/>
    <w:rsid w:val="009F2341"/>
    <w:rsid w:val="009F3236"/>
    <w:rsid w:val="00A34511"/>
    <w:rsid w:val="00A51142"/>
    <w:rsid w:val="00A54752"/>
    <w:rsid w:val="00A952E8"/>
    <w:rsid w:val="00AA5EAD"/>
    <w:rsid w:val="00AA665E"/>
    <w:rsid w:val="00AD1764"/>
    <w:rsid w:val="00B123DB"/>
    <w:rsid w:val="00B2146B"/>
    <w:rsid w:val="00B2693A"/>
    <w:rsid w:val="00B367B6"/>
    <w:rsid w:val="00B567ED"/>
    <w:rsid w:val="00B608D6"/>
    <w:rsid w:val="00B6504B"/>
    <w:rsid w:val="00BC3E8D"/>
    <w:rsid w:val="00BC5301"/>
    <w:rsid w:val="00BE4143"/>
    <w:rsid w:val="00BE7178"/>
    <w:rsid w:val="00C1163E"/>
    <w:rsid w:val="00C15AFF"/>
    <w:rsid w:val="00C25373"/>
    <w:rsid w:val="00C26C45"/>
    <w:rsid w:val="00C47E20"/>
    <w:rsid w:val="00C61817"/>
    <w:rsid w:val="00C8118E"/>
    <w:rsid w:val="00C831A2"/>
    <w:rsid w:val="00C93973"/>
    <w:rsid w:val="00CA33D2"/>
    <w:rsid w:val="00CA3817"/>
    <w:rsid w:val="00CC1FB1"/>
    <w:rsid w:val="00CD171B"/>
    <w:rsid w:val="00CE44C3"/>
    <w:rsid w:val="00CF3A64"/>
    <w:rsid w:val="00D02B56"/>
    <w:rsid w:val="00D11B08"/>
    <w:rsid w:val="00D12A5D"/>
    <w:rsid w:val="00D40B45"/>
    <w:rsid w:val="00D64473"/>
    <w:rsid w:val="00D75AB9"/>
    <w:rsid w:val="00D87A06"/>
    <w:rsid w:val="00D9486D"/>
    <w:rsid w:val="00DD10BC"/>
    <w:rsid w:val="00DD3967"/>
    <w:rsid w:val="00DD64EB"/>
    <w:rsid w:val="00DE3BA9"/>
    <w:rsid w:val="00DF5C39"/>
    <w:rsid w:val="00E05FE5"/>
    <w:rsid w:val="00E11B54"/>
    <w:rsid w:val="00E23F01"/>
    <w:rsid w:val="00E46130"/>
    <w:rsid w:val="00E5050D"/>
    <w:rsid w:val="00E5460B"/>
    <w:rsid w:val="00E576E1"/>
    <w:rsid w:val="00E861A7"/>
    <w:rsid w:val="00E8695A"/>
    <w:rsid w:val="00E94A68"/>
    <w:rsid w:val="00EB3CB1"/>
    <w:rsid w:val="00EC0A48"/>
    <w:rsid w:val="00EC2081"/>
    <w:rsid w:val="00EC2C70"/>
    <w:rsid w:val="00EE26A0"/>
    <w:rsid w:val="00EE2C2B"/>
    <w:rsid w:val="00EF0B34"/>
    <w:rsid w:val="00EF1686"/>
    <w:rsid w:val="00F479B2"/>
    <w:rsid w:val="00F7569C"/>
    <w:rsid w:val="00F8201C"/>
    <w:rsid w:val="00F82713"/>
    <w:rsid w:val="00F91BB8"/>
    <w:rsid w:val="00F925A4"/>
    <w:rsid w:val="00F94B17"/>
    <w:rsid w:val="00F979E7"/>
    <w:rsid w:val="00FB7530"/>
    <w:rsid w:val="00FB7572"/>
    <w:rsid w:val="00FC3F43"/>
    <w:rsid w:val="00FF09CF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8D47"/>
  <w15:docId w15:val="{16A7F067-3FDB-47B0-909A-2CD7EC63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6F"/>
  </w:style>
  <w:style w:type="paragraph" w:styleId="Nadpis1">
    <w:name w:val="heading 1"/>
    <w:basedOn w:val="Normln"/>
    <w:next w:val="Normln"/>
    <w:link w:val="Nadpis1Char"/>
    <w:uiPriority w:val="9"/>
    <w:qFormat/>
    <w:rsid w:val="00424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46C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17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6A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41321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041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3D7"/>
  </w:style>
  <w:style w:type="paragraph" w:styleId="Zpat">
    <w:name w:val="footer"/>
    <w:basedOn w:val="Normln"/>
    <w:link w:val="ZpatChar"/>
    <w:uiPriority w:val="99"/>
    <w:unhideWhenUsed/>
    <w:rsid w:val="007C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3D7"/>
  </w:style>
  <w:style w:type="paragraph" w:styleId="Odstavecseseznamem">
    <w:name w:val="List Paragraph"/>
    <w:basedOn w:val="Normln"/>
    <w:uiPriority w:val="34"/>
    <w:qFormat/>
    <w:rsid w:val="00865C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646C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AD17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17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rsid w:val="00CD171B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0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44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24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1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5CEC4-ADB5-4D48-959D-07FEE63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Lunakova</dc:creator>
  <cp:lastModifiedBy>motýlci</cp:lastModifiedBy>
  <cp:revision>6</cp:revision>
  <cp:lastPrinted>2018-01-25T11:48:00Z</cp:lastPrinted>
  <dcterms:created xsi:type="dcterms:W3CDTF">2019-03-05T08:46:00Z</dcterms:created>
  <dcterms:modified xsi:type="dcterms:W3CDTF">2019-04-01T08:03:00Z</dcterms:modified>
</cp:coreProperties>
</file>