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5035" w14:textId="48BF638A" w:rsidR="000F7C68" w:rsidRDefault="000F7C68" w:rsidP="006369B1">
      <w:pPr>
        <w:ind w:left="1128"/>
        <w:jc w:val="both"/>
      </w:pPr>
      <w:bookmarkStart w:id="0" w:name="_Hlk502750027"/>
      <w:r>
        <w:t>INFORMOVANÝ SOUHLAS</w:t>
      </w:r>
      <w:bookmarkStart w:id="1" w:name="_GoBack"/>
      <w:bookmarkEnd w:id="1"/>
    </w:p>
    <w:p w14:paraId="56AD6139" w14:textId="3DC63DA2" w:rsidR="00A53235" w:rsidRDefault="00C0210F" w:rsidP="006369B1">
      <w:pPr>
        <w:ind w:left="1128"/>
        <w:jc w:val="both"/>
      </w:pPr>
      <w:r>
        <w:t xml:space="preserve">Služba je určena pro </w:t>
      </w:r>
      <w:r w:rsidRPr="009A5B93">
        <w:t xml:space="preserve">občany </w:t>
      </w:r>
      <w:r w:rsidR="000F7C68">
        <w:t>obce Husinec</w:t>
      </w:r>
      <w:r w:rsidR="00002DBF" w:rsidRPr="009A5B93">
        <w:t xml:space="preserve"> 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14:paraId="1D0811B2" w14:textId="4F28A776" w:rsidR="00A53235" w:rsidRDefault="00A53235" w:rsidP="006369B1">
      <w:pPr>
        <w:ind w:left="1128"/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0F7C68">
        <w:t xml:space="preserve">prostřednictvím písemného požadavku předloženého obci Husinec. </w:t>
      </w:r>
      <w:r w:rsidRPr="009A5B93">
        <w:t xml:space="preserve"> Odvolání souhlasu nemá zpětné účinky.</w:t>
      </w:r>
    </w:p>
    <w:p w14:paraId="78037CF0" w14:textId="0AED2BC0" w:rsidR="00BD173A" w:rsidRDefault="00BD173A" w:rsidP="006369B1">
      <w:pPr>
        <w:ind w:left="1128"/>
        <w:jc w:val="both"/>
      </w:pPr>
      <w:r>
        <w:t>Zpracovávány budou Vaše jméno, příjmení, telefonní číslo</w:t>
      </w:r>
      <w:r w:rsidR="004937E0">
        <w:t>,</w:t>
      </w:r>
      <w:r w:rsidRPr="009A5B93">
        <w:t xml:space="preserve">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8D21011" w14:textId="36A0DE65" w:rsidR="00BD173A" w:rsidRPr="00E636A8" w:rsidRDefault="00BD173A" w:rsidP="006369B1">
      <w:pPr>
        <w:ind w:left="1128"/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9120E6" w:rsidRPr="009120E6">
        <w:t>5 let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03EB2EA0" w14:textId="0EAF97E1" w:rsidR="00A53235" w:rsidRDefault="00A53235" w:rsidP="00A53235">
      <w:pPr>
        <w:ind w:left="1128"/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14:paraId="68897DF5" w14:textId="592D78D8" w:rsidR="000D5BC1" w:rsidRPr="009A5B93" w:rsidRDefault="00C77700" w:rsidP="006369B1">
      <w:pPr>
        <w:ind w:left="1128"/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3845FBF8" w14:textId="391A373F" w:rsidR="009120E6" w:rsidRDefault="000D5BC1" w:rsidP="009120E6">
      <w:pPr>
        <w:ind w:left="1128"/>
        <w:jc w:val="both"/>
      </w:pPr>
      <w:r w:rsidRPr="009A5B93">
        <w:t>Ohledně zpracování osobních údajů v rámci služby</w:t>
      </w:r>
      <w:r w:rsidR="00C77700" w:rsidRPr="009A5B93">
        <w:t xml:space="preserve"> a uplatnění Vaších </w:t>
      </w:r>
      <w:r w:rsidR="00982D35" w:rsidRPr="009A5B93">
        <w:t>p</w:t>
      </w:r>
      <w:r w:rsidR="00C77700" w:rsidRPr="009A5B93">
        <w:t>ráv</w:t>
      </w:r>
      <w:r w:rsidRPr="009A5B93">
        <w:t xml:space="preserve"> můžete kontaktovat </w:t>
      </w:r>
      <w:r w:rsidR="000F7C68">
        <w:t xml:space="preserve">obec Husinec, nebo pověřence pro ochranu osobních údajů Mgr. Viktora </w:t>
      </w:r>
      <w:proofErr w:type="spellStart"/>
      <w:r w:rsidR="000F7C68">
        <w:t>Kalabzu</w:t>
      </w:r>
      <w:proofErr w:type="spellEnd"/>
      <w:r w:rsidR="000F7C68">
        <w:t xml:space="preserve">, </w:t>
      </w:r>
      <w:hyperlink r:id="rId11" w:history="1">
        <w:r w:rsidR="000F7C68" w:rsidRPr="00301FE6">
          <w:rPr>
            <w:rStyle w:val="Hypertextovodkaz"/>
          </w:rPr>
          <w:t>viktor.kalabza@akkvb.cz</w:t>
        </w:r>
      </w:hyperlink>
      <w:r w:rsidR="000F7C68">
        <w:t>, tel: 226 259 401.</w:t>
      </w:r>
      <w:r w:rsidRPr="009A5B93">
        <w:t xml:space="preserve"> </w:t>
      </w:r>
      <w:r w:rsidR="00A53235">
        <w:t>Ohledně uchování provozních a lokalizačních údajů můžete kontaktovat p</w:t>
      </w:r>
      <w:r w:rsidRPr="009A5B93">
        <w:t xml:space="preserve">rovozovatele služby, společnost KONZULTA Brno, a.s., </w:t>
      </w:r>
      <w:proofErr w:type="gramStart"/>
      <w:r w:rsidRPr="009A5B93">
        <w:t>na</w:t>
      </w:r>
      <w:proofErr w:type="gramEnd"/>
      <w:r w:rsidR="009120E6" w:rsidRPr="009120E6">
        <w:t>: Ing</w:t>
      </w:r>
      <w:r w:rsidR="009120E6">
        <w:t xml:space="preserve">. Roman </w:t>
      </w:r>
      <w:proofErr w:type="spellStart"/>
      <w:r w:rsidR="009120E6">
        <w:t>Schwanzer</w:t>
      </w:r>
      <w:proofErr w:type="spellEnd"/>
      <w:r w:rsidR="009120E6">
        <w:t xml:space="preserve">, místopředseda představenstva, </w:t>
      </w:r>
      <w:hyperlink r:id="rId12" w:history="1">
        <w:r w:rsidR="009120E6" w:rsidRPr="00802FF6">
          <w:rPr>
            <w:rStyle w:val="Hypertextovodkaz"/>
          </w:rPr>
          <w:t>roman.schwanzer@konzulta.cz</w:t>
        </w:r>
      </w:hyperlink>
      <w:r w:rsidR="009120E6">
        <w:t>, +420 541 128 400</w:t>
      </w:r>
    </w:p>
    <w:p w14:paraId="39ED2571" w14:textId="419A4438" w:rsidR="00002DBF" w:rsidRPr="009A5B93" w:rsidRDefault="000D5BC1">
      <w:pPr>
        <w:ind w:left="1128"/>
        <w:jc w:val="both"/>
      </w:pPr>
      <w:r w:rsidRPr="009A5B93">
        <w:tab/>
      </w:r>
    </w:p>
    <w:bookmarkEnd w:id="0"/>
    <w:p w14:paraId="04B3995A" w14:textId="012E873C" w:rsidR="0060395E" w:rsidRPr="009A5B93" w:rsidRDefault="0060395E" w:rsidP="009120E6">
      <w:pPr>
        <w:jc w:val="both"/>
      </w:pPr>
    </w:p>
    <w:sectPr w:rsidR="0060395E" w:rsidRPr="009A5B93" w:rsidSect="007D07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ECD" w14:textId="77777777" w:rsidR="001271BD" w:rsidRDefault="001271BD" w:rsidP="00A02ACC">
      <w:pPr>
        <w:spacing w:line="240" w:lineRule="auto"/>
      </w:pPr>
      <w:r>
        <w:separator/>
      </w:r>
    </w:p>
    <w:p w14:paraId="3CF874FA" w14:textId="77777777" w:rsidR="001271BD" w:rsidRDefault="001271BD"/>
  </w:endnote>
  <w:endnote w:type="continuationSeparator" w:id="0">
    <w:p w14:paraId="4A0D6B35" w14:textId="77777777" w:rsidR="001271BD" w:rsidRDefault="001271BD" w:rsidP="00A02ACC">
      <w:pPr>
        <w:spacing w:line="240" w:lineRule="auto"/>
      </w:pPr>
      <w:r>
        <w:continuationSeparator/>
      </w:r>
    </w:p>
    <w:p w14:paraId="7FD6B76D" w14:textId="77777777" w:rsidR="001271BD" w:rsidRDefault="00127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B4FA" w14:textId="77777777"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C406" w14:textId="59010699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C734" w14:textId="77777777"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C966" w14:textId="77777777" w:rsidR="001271BD" w:rsidRDefault="001271BD" w:rsidP="00A02ACC">
      <w:pPr>
        <w:spacing w:line="240" w:lineRule="auto"/>
      </w:pPr>
      <w:r>
        <w:separator/>
      </w:r>
    </w:p>
    <w:p w14:paraId="0BF9171D" w14:textId="77777777" w:rsidR="001271BD" w:rsidRDefault="001271BD"/>
  </w:footnote>
  <w:footnote w:type="continuationSeparator" w:id="0">
    <w:p w14:paraId="6E27492A" w14:textId="77777777" w:rsidR="001271BD" w:rsidRDefault="001271BD" w:rsidP="00A02ACC">
      <w:pPr>
        <w:spacing w:line="240" w:lineRule="auto"/>
      </w:pPr>
      <w:r>
        <w:continuationSeparator/>
      </w:r>
    </w:p>
    <w:p w14:paraId="742EBDBA" w14:textId="77777777" w:rsidR="001271BD" w:rsidRDefault="00127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BAFA" w14:textId="77777777"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D244" w14:textId="77777777"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79C6" w14:textId="77777777" w:rsidR="00A80331" w:rsidRDefault="00A80331" w:rsidP="00707B09">
    <w:pPr>
      <w:rPr>
        <w:noProof/>
      </w:rPr>
    </w:pPr>
  </w:p>
  <w:p w14:paraId="76856F87" w14:textId="77777777" w:rsidR="00923BD2" w:rsidRPr="009C7B7D" w:rsidRDefault="00923BD2" w:rsidP="00707B09"/>
  <w:p w14:paraId="781493A3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0F7C68"/>
    <w:rsid w:val="0011431D"/>
    <w:rsid w:val="00115DE4"/>
    <w:rsid w:val="00123A5B"/>
    <w:rsid w:val="001271BD"/>
    <w:rsid w:val="00165F71"/>
    <w:rsid w:val="001B0C37"/>
    <w:rsid w:val="001C21FE"/>
    <w:rsid w:val="001C5707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96216"/>
    <w:rsid w:val="00797425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ACC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36CE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n.schwanzer@konzult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ktor.kalabza@akkv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0AECA-2405-4979-9B47-332F81B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2018-08-27T14:54:00Z</dcterms:created>
  <dcterms:modified xsi:type="dcterms:W3CDTF">2018-08-27T14:54:00Z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