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D8" w:rsidRPr="00A410E5" w:rsidRDefault="006F16B0">
      <w:pPr>
        <w:rPr>
          <w:b/>
        </w:rPr>
      </w:pPr>
      <w:bookmarkStart w:id="0" w:name="_GoBack"/>
      <w:bookmarkEnd w:id="0"/>
      <w:r>
        <w:rPr>
          <w:b/>
        </w:rPr>
        <w:t>EIA</w:t>
      </w:r>
      <w:r w:rsidR="00BC2ABF">
        <w:rPr>
          <w:b/>
        </w:rPr>
        <w:t xml:space="preserve"> </w:t>
      </w:r>
      <w:r w:rsidR="00EC77D5" w:rsidRPr="00A410E5">
        <w:rPr>
          <w:b/>
        </w:rPr>
        <w:t>„</w:t>
      </w:r>
      <w:proofErr w:type="spellStart"/>
      <w:r w:rsidR="00EA38F9" w:rsidRPr="00A410E5">
        <w:rPr>
          <w:b/>
        </w:rPr>
        <w:t>Goodman</w:t>
      </w:r>
      <w:proofErr w:type="spellEnd"/>
      <w:r w:rsidR="00EC77D5" w:rsidRPr="00A410E5">
        <w:rPr>
          <w:b/>
        </w:rPr>
        <w:t>“</w:t>
      </w:r>
      <w:r w:rsidR="00EA38F9" w:rsidRPr="00A410E5">
        <w:rPr>
          <w:b/>
        </w:rPr>
        <w:t xml:space="preserve"> a </w:t>
      </w:r>
      <w:r w:rsidR="00EC77D5" w:rsidRPr="00A410E5">
        <w:rPr>
          <w:b/>
        </w:rPr>
        <w:t>„</w:t>
      </w:r>
      <w:proofErr w:type="spellStart"/>
      <w:r w:rsidR="00EA38F9" w:rsidRPr="00A410E5">
        <w:rPr>
          <w:b/>
        </w:rPr>
        <w:t>Daimler</w:t>
      </w:r>
      <w:proofErr w:type="spellEnd"/>
      <w:r w:rsidR="00EC77D5" w:rsidRPr="00A410E5">
        <w:rPr>
          <w:b/>
        </w:rPr>
        <w:t>“</w:t>
      </w:r>
      <w:r w:rsidR="009539FE">
        <w:rPr>
          <w:b/>
        </w:rPr>
        <w:t xml:space="preserve"> </w:t>
      </w:r>
      <w:r>
        <w:rPr>
          <w:b/>
        </w:rPr>
        <w:t xml:space="preserve">ve fázi </w:t>
      </w:r>
      <w:r w:rsidR="009539FE">
        <w:rPr>
          <w:b/>
        </w:rPr>
        <w:t>veřejné</w:t>
      </w:r>
      <w:r w:rsidR="000924E7">
        <w:rPr>
          <w:b/>
        </w:rPr>
        <w:t>ho</w:t>
      </w:r>
      <w:r w:rsidR="009539FE">
        <w:rPr>
          <w:b/>
        </w:rPr>
        <w:t xml:space="preserve"> projednání</w:t>
      </w:r>
      <w:r w:rsidR="000924E7">
        <w:rPr>
          <w:b/>
        </w:rPr>
        <w:t>, obce chtějí spojit síly</w:t>
      </w:r>
    </w:p>
    <w:p w:rsidR="00A410E5" w:rsidRDefault="009539FE" w:rsidP="00DA0136">
      <w:r>
        <w:t>K</w:t>
      </w:r>
      <w:r w:rsidR="00BC2ABF">
        <w:t>rajsk</w:t>
      </w:r>
      <w:r>
        <w:t>ý</w:t>
      </w:r>
      <w:r w:rsidR="00BC2ABF">
        <w:t xml:space="preserve"> úřad Středočeského kraje </w:t>
      </w:r>
      <w:r w:rsidR="00EA38F9">
        <w:t>posuz</w:t>
      </w:r>
      <w:r>
        <w:t xml:space="preserve">uje </w:t>
      </w:r>
      <w:r w:rsidR="00EA38F9">
        <w:t xml:space="preserve">vliv na životní prostředí (EIA) </w:t>
      </w:r>
      <w:r w:rsidR="00381109">
        <w:t>dvou záměrů</w:t>
      </w:r>
      <w:r w:rsidR="008C5B22">
        <w:t>, které mohou náš život do budoucna ovlivnit</w:t>
      </w:r>
      <w:r w:rsidR="00BC2ABF">
        <w:t xml:space="preserve"> – </w:t>
      </w:r>
      <w:r w:rsidR="00381109">
        <w:t xml:space="preserve">vybudování </w:t>
      </w:r>
      <w:r w:rsidR="008C5B22">
        <w:t>velkých</w:t>
      </w:r>
      <w:r w:rsidR="00381109">
        <w:t xml:space="preserve"> logistických center v blízkosti </w:t>
      </w:r>
      <w:r w:rsidR="008C5B22">
        <w:t xml:space="preserve">dálničních </w:t>
      </w:r>
      <w:r w:rsidR="00381109">
        <w:t xml:space="preserve">sjezdů na D8. </w:t>
      </w:r>
    </w:p>
    <w:p w:rsidR="00EC77D5" w:rsidRDefault="00BC2ABF" w:rsidP="00DA0136">
      <w:r>
        <w:t>„</w:t>
      </w:r>
      <w:proofErr w:type="spellStart"/>
      <w:r>
        <w:t>Daimler</w:t>
      </w:r>
      <w:proofErr w:type="spellEnd"/>
      <w:r>
        <w:t>“ je zkratka pr</w:t>
      </w:r>
      <w:r w:rsidR="00381109">
        <w:t xml:space="preserve">o </w:t>
      </w:r>
      <w:r w:rsidR="009539FE">
        <w:t>těžko představitelně</w:t>
      </w:r>
      <w:r w:rsidR="00A410E5">
        <w:t xml:space="preserve"> </w:t>
      </w:r>
      <w:r w:rsidR="00381109">
        <w:t>o</w:t>
      </w:r>
      <w:r w:rsidR="00EA38F9">
        <w:t xml:space="preserve">bří </w:t>
      </w:r>
      <w:r w:rsidR="00A410E5">
        <w:t>komplex</w:t>
      </w:r>
      <w:r>
        <w:t xml:space="preserve"> plánovaný</w:t>
      </w:r>
      <w:r w:rsidR="00EC77D5">
        <w:t xml:space="preserve"> </w:t>
      </w:r>
      <w:r>
        <w:t xml:space="preserve">developerem CTP </w:t>
      </w:r>
      <w:r w:rsidR="008C5B22">
        <w:t>v průmyslové zóně Kozomín-</w:t>
      </w:r>
      <w:r w:rsidR="00EA38F9">
        <w:t>Úžic</w:t>
      </w:r>
      <w:r w:rsidR="008C5B22">
        <w:t>e</w:t>
      </w:r>
      <w:r w:rsidR="00381109">
        <w:t>, kter</w:t>
      </w:r>
      <w:r w:rsidR="008B540C">
        <w:t xml:space="preserve">é </w:t>
      </w:r>
      <w:r>
        <w:t xml:space="preserve">má </w:t>
      </w:r>
      <w:r w:rsidR="008B540C">
        <w:t xml:space="preserve">vévodit více než 20 hektarová hala sloužící </w:t>
      </w:r>
      <w:r w:rsidR="00381109">
        <w:t xml:space="preserve">jako </w:t>
      </w:r>
      <w:r w:rsidR="00A410E5">
        <w:t xml:space="preserve">poprodejní </w:t>
      </w:r>
      <w:r w:rsidR="00DA0136">
        <w:t>centrální sklad</w:t>
      </w:r>
      <w:r w:rsidR="00A410E5">
        <w:t xml:space="preserve"> – světový uzel</w:t>
      </w:r>
      <w:r w:rsidR="00DA0136">
        <w:t xml:space="preserve"> pro Mercedes</w:t>
      </w:r>
      <w:r w:rsidR="00EC77D5">
        <w:t xml:space="preserve"> </w:t>
      </w:r>
      <w:proofErr w:type="spellStart"/>
      <w:r w:rsidR="00EC77D5">
        <w:t>Benz</w:t>
      </w:r>
      <w:proofErr w:type="spellEnd"/>
      <w:r w:rsidR="00DA0136">
        <w:t xml:space="preserve">. Vedle skladu zboží mají být součástí i strategické zásoby náhradních dílů po doběhu série apod. </w:t>
      </w:r>
    </w:p>
    <w:p w:rsidR="008C5B22" w:rsidRDefault="00EC77D5" w:rsidP="00DA0136">
      <w:r>
        <w:t>Logistické centrum</w:t>
      </w:r>
      <w:r w:rsidR="00A410E5">
        <w:t xml:space="preserve"> </w:t>
      </w:r>
      <w:r w:rsidR="00BC2ABF">
        <w:t>„</w:t>
      </w:r>
      <w:proofErr w:type="spellStart"/>
      <w:r w:rsidR="00A410E5">
        <w:t>Goodman</w:t>
      </w:r>
      <w:proofErr w:type="spellEnd"/>
      <w:r w:rsidR="00A410E5">
        <w:t xml:space="preserve"> </w:t>
      </w:r>
      <w:r w:rsidR="00BC2ABF">
        <w:t xml:space="preserve">Zdiby“ </w:t>
      </w:r>
      <w:r w:rsidR="008B540C">
        <w:t xml:space="preserve">mají tvořit dvě hlavní haly o výměře 7,5 ha </w:t>
      </w:r>
      <w:r w:rsidR="00A410E5">
        <w:t xml:space="preserve">projektované </w:t>
      </w:r>
      <w:r w:rsidR="00EA38F9">
        <w:t xml:space="preserve">na dohled od </w:t>
      </w:r>
      <w:r w:rsidR="00521EBD">
        <w:t xml:space="preserve">obytné </w:t>
      </w:r>
      <w:r w:rsidR="00A410E5">
        <w:t xml:space="preserve">zástavby a </w:t>
      </w:r>
      <w:r w:rsidR="00AE4254">
        <w:t xml:space="preserve">již od 50. let státem chráněných památek – </w:t>
      </w:r>
      <w:r w:rsidR="00EA38F9">
        <w:t>kostela</w:t>
      </w:r>
      <w:r w:rsidR="00AE4254">
        <w:t xml:space="preserve"> Povýšení svatého kříže a zámku</w:t>
      </w:r>
      <w:r w:rsidR="00EA38F9">
        <w:t>.</w:t>
      </w:r>
      <w:r w:rsidR="00A410E5">
        <w:t xml:space="preserve"> </w:t>
      </w:r>
      <w:r w:rsidR="00521EBD">
        <w:t xml:space="preserve">Investor bude </w:t>
      </w:r>
      <w:r w:rsidR="00A410E5">
        <w:t xml:space="preserve">prostory </w:t>
      </w:r>
      <w:r w:rsidR="00657577">
        <w:t>prona</w:t>
      </w:r>
      <w:r w:rsidR="00A410E5">
        <w:t>jímat na sklady a lehkou výrobu</w:t>
      </w:r>
      <w:r w:rsidR="00521EBD">
        <w:t xml:space="preserve"> – nájemci nejsou známí</w:t>
      </w:r>
      <w:r w:rsidR="00A410E5">
        <w:t>.</w:t>
      </w:r>
      <w:r w:rsidR="00657577">
        <w:t xml:space="preserve"> </w:t>
      </w:r>
    </w:p>
    <w:p w:rsidR="00EC4171" w:rsidRDefault="00BC2ABF" w:rsidP="00EC4171">
      <w:r>
        <w:t xml:space="preserve">Na přelomu roku se </w:t>
      </w:r>
      <w:r w:rsidR="00F963A6">
        <w:t xml:space="preserve">obě řízení </w:t>
      </w:r>
      <w:r w:rsidR="00EC4171">
        <w:t>dostala do podobné fáze</w:t>
      </w:r>
      <w:r>
        <w:t xml:space="preserve">. V první </w:t>
      </w:r>
      <w:r w:rsidR="00EC4171">
        <w:t xml:space="preserve">polovině prosince krajský úřad zveřejnil </w:t>
      </w:r>
      <w:r>
        <w:t xml:space="preserve">obě </w:t>
      </w:r>
      <w:r w:rsidR="00EC4171">
        <w:t>dokumentace</w:t>
      </w:r>
      <w:r w:rsidR="00A34497">
        <w:t xml:space="preserve"> (</w:t>
      </w:r>
      <w:r w:rsidR="00521EBD">
        <w:t xml:space="preserve">u </w:t>
      </w:r>
      <w:proofErr w:type="spellStart"/>
      <w:r w:rsidR="00521EBD">
        <w:t>Goodmanu</w:t>
      </w:r>
      <w:proofErr w:type="spellEnd"/>
      <w:r w:rsidR="00A34497">
        <w:t xml:space="preserve"> </w:t>
      </w:r>
      <w:r w:rsidR="00521EBD">
        <w:t xml:space="preserve">již </w:t>
      </w:r>
      <w:r>
        <w:t>p</w:t>
      </w:r>
      <w:r w:rsidR="00A34497">
        <w:t>řepracov</w:t>
      </w:r>
      <w:r w:rsidR="00521EBD">
        <w:t>ané</w:t>
      </w:r>
      <w:r w:rsidR="00A34497">
        <w:t>)</w:t>
      </w:r>
      <w:r w:rsidR="00EC4171">
        <w:t xml:space="preserve"> a určil </w:t>
      </w:r>
      <w:r>
        <w:t xml:space="preserve">jako </w:t>
      </w:r>
      <w:r w:rsidR="00521EBD">
        <w:t xml:space="preserve">konečný </w:t>
      </w:r>
      <w:r w:rsidR="00EC4171">
        <w:t>termín pro zas</w:t>
      </w:r>
      <w:r w:rsidR="006F16B0">
        <w:t>í</w:t>
      </w:r>
      <w:r w:rsidR="00EC4171">
        <w:t>lání námitek a připomínek k</w:t>
      </w:r>
      <w:r>
        <w:t> </w:t>
      </w:r>
      <w:r w:rsidR="00EC4171">
        <w:t>dokumentac</w:t>
      </w:r>
      <w:r>
        <w:t xml:space="preserve">ím </w:t>
      </w:r>
      <w:r w:rsidR="00EC4171">
        <w:t>u obou řízení</w:t>
      </w:r>
      <w:r>
        <w:t xml:space="preserve"> datum 11. ledna</w:t>
      </w:r>
      <w:r w:rsidR="00EC4171">
        <w:t xml:space="preserve">. </w:t>
      </w:r>
      <w:r>
        <w:t>Od tohoto d</w:t>
      </w:r>
      <w:r w:rsidR="00521EBD">
        <w:t>ne</w:t>
      </w:r>
      <w:r>
        <w:t xml:space="preserve"> se </w:t>
      </w:r>
      <w:r w:rsidR="006F16B0">
        <w:t xml:space="preserve">ale </w:t>
      </w:r>
      <w:r w:rsidR="00521EBD">
        <w:t xml:space="preserve">trajektorie </w:t>
      </w:r>
      <w:r>
        <w:t xml:space="preserve">řízení opět </w:t>
      </w:r>
      <w:r w:rsidR="006F16B0">
        <w:t>vzdálila</w:t>
      </w:r>
      <w:r w:rsidR="00521EBD">
        <w:t>.</w:t>
      </w:r>
    </w:p>
    <w:p w:rsidR="00622929" w:rsidRDefault="00BC2ABF" w:rsidP="00DA0136">
      <w:r>
        <w:t>Vánoční svátky trávil</w:t>
      </w:r>
      <w:r w:rsidR="00813E71">
        <w:t>a spousta lidí s</w:t>
      </w:r>
      <w:r w:rsidR="00A34497">
        <w:t>tudi</w:t>
      </w:r>
      <w:r w:rsidR="00813E71">
        <w:t xml:space="preserve">em </w:t>
      </w:r>
      <w:r w:rsidR="00A34497">
        <w:t>dokumentací a příprav</w:t>
      </w:r>
      <w:r w:rsidR="00813E71">
        <w:t>ou</w:t>
      </w:r>
      <w:r w:rsidR="00A34497">
        <w:t xml:space="preserve"> odborně podložených připomínek </w:t>
      </w:r>
      <w:r w:rsidR="00813E71">
        <w:t>či</w:t>
      </w:r>
      <w:r w:rsidR="00A34497">
        <w:t xml:space="preserve"> námitek</w:t>
      </w:r>
      <w:r w:rsidR="00813E71">
        <w:t xml:space="preserve"> tak</w:t>
      </w:r>
      <w:r w:rsidR="00A34497">
        <w:t xml:space="preserve">, aby </w:t>
      </w:r>
      <w:r w:rsidR="00813E71">
        <w:t xml:space="preserve">mohly být </w:t>
      </w:r>
      <w:r w:rsidR="00A34497">
        <w:t xml:space="preserve">včas </w:t>
      </w:r>
      <w:r w:rsidR="00813E71">
        <w:t xml:space="preserve">doručeny </w:t>
      </w:r>
      <w:r w:rsidR="00A34497">
        <w:t>úřadu k</w:t>
      </w:r>
      <w:r>
        <w:t> </w:t>
      </w:r>
      <w:r w:rsidR="00A34497">
        <w:t>posouzení</w:t>
      </w:r>
      <w:r w:rsidR="00F963A6">
        <w:t>.</w:t>
      </w:r>
      <w:r w:rsidR="00381109">
        <w:t xml:space="preserve"> </w:t>
      </w:r>
      <w:r w:rsidR="00622929">
        <w:t xml:space="preserve">Rada Středočeského kraje 8. ledna </w:t>
      </w:r>
      <w:r w:rsidR="006B29AA">
        <w:t xml:space="preserve">přijala </w:t>
      </w:r>
      <w:r w:rsidR="00622929">
        <w:t xml:space="preserve">k oběma záměrům </w:t>
      </w:r>
      <w:r w:rsidR="00521EBD">
        <w:t xml:space="preserve">odlišná usnesení </w:t>
      </w:r>
      <w:r w:rsidR="00622929">
        <w:t xml:space="preserve">– </w:t>
      </w:r>
      <w:r w:rsidR="00521EBD">
        <w:t>s</w:t>
      </w:r>
      <w:r w:rsidR="00622929">
        <w:t> dokumentací k </w:t>
      </w:r>
      <w:proofErr w:type="spellStart"/>
      <w:r w:rsidR="00622929">
        <w:t>Daimleru</w:t>
      </w:r>
      <w:proofErr w:type="spellEnd"/>
      <w:r w:rsidR="00622929">
        <w:t xml:space="preserve"> </w:t>
      </w:r>
      <w:r w:rsidR="00813E71">
        <w:t xml:space="preserve">byla spokojena a </w:t>
      </w:r>
      <w:r w:rsidR="00622929">
        <w:t xml:space="preserve">neměla žádných připomínek, u </w:t>
      </w:r>
      <w:proofErr w:type="spellStart"/>
      <w:r w:rsidR="00622929">
        <w:t>Goodmanu</w:t>
      </w:r>
      <w:proofErr w:type="spellEnd"/>
      <w:r w:rsidR="006B29AA">
        <w:t xml:space="preserve"> Zdiby nesouhlasila </w:t>
      </w:r>
      <w:r w:rsidR="00622929">
        <w:t>s</w:t>
      </w:r>
      <w:r w:rsidR="00813E71">
        <w:t xml:space="preserve"> již</w:t>
      </w:r>
      <w:r w:rsidR="00622929">
        <w:t> přepracovanou dokumentací, protože dostatečně ne</w:t>
      </w:r>
      <w:r w:rsidR="00813E71">
        <w:t xml:space="preserve">reagovala na </w:t>
      </w:r>
      <w:r w:rsidR="006B29AA">
        <w:t>předchozí výtky.</w:t>
      </w:r>
      <w:r w:rsidR="00622929">
        <w:t xml:space="preserve">  </w:t>
      </w:r>
    </w:p>
    <w:p w:rsidR="00DA0136" w:rsidRDefault="006F16B0" w:rsidP="00DA0136">
      <w:r>
        <w:t xml:space="preserve">Rychlost posuzování se u záměrů liší. </w:t>
      </w:r>
      <w:r w:rsidR="00813E71">
        <w:t xml:space="preserve">Proces posuzování vlivu k záměru </w:t>
      </w:r>
      <w:proofErr w:type="spellStart"/>
      <w:r w:rsidR="00813E71">
        <w:t>Daimler</w:t>
      </w:r>
      <w:proofErr w:type="spellEnd"/>
      <w:r w:rsidR="00813E71">
        <w:t xml:space="preserve"> </w:t>
      </w:r>
      <w:r w:rsidR="00521EBD">
        <w:t xml:space="preserve">tak </w:t>
      </w:r>
      <w:r w:rsidR="00813E71">
        <w:t>běží „jako po másle“</w:t>
      </w:r>
      <w:r w:rsidR="00521EBD">
        <w:t>. V</w:t>
      </w:r>
      <w:r w:rsidR="00813E71">
        <w:t xml:space="preserve">eřejné projednání se konalo v </w:t>
      </w:r>
      <w:proofErr w:type="spellStart"/>
      <w:r w:rsidR="00813E71">
        <w:t>úžické</w:t>
      </w:r>
      <w:proofErr w:type="spellEnd"/>
      <w:r w:rsidR="00813E71">
        <w:t xml:space="preserve"> hospodě 17. ledna, ačkoli </w:t>
      </w:r>
      <w:r w:rsidR="001E6FBB">
        <w:t xml:space="preserve">ke </w:t>
      </w:r>
      <w:r w:rsidR="00DA0136">
        <w:t>zveřejněn</w:t>
      </w:r>
      <w:r w:rsidR="001E6FBB">
        <w:t xml:space="preserve">í </w:t>
      </w:r>
      <w:r w:rsidR="00DA0136">
        <w:t>záměr</w:t>
      </w:r>
      <w:r w:rsidR="001E6FBB">
        <w:t xml:space="preserve">u došlo </w:t>
      </w:r>
      <w:r w:rsidR="00813E71">
        <w:t xml:space="preserve">teprve </w:t>
      </w:r>
      <w:r w:rsidR="00521EBD">
        <w:t xml:space="preserve">v loňském </w:t>
      </w:r>
      <w:r w:rsidR="00DA0136">
        <w:t>srpnu</w:t>
      </w:r>
      <w:r w:rsidR="00813E71">
        <w:t>. J</w:t>
      </w:r>
      <w:r w:rsidR="001E6FBB">
        <w:t xml:space="preserve">iž </w:t>
      </w:r>
      <w:r w:rsidR="00DA0136">
        <w:t xml:space="preserve">po necelých 5 měsících </w:t>
      </w:r>
      <w:r w:rsidR="00813E71">
        <w:t xml:space="preserve">se ocitáme téměř na konci řízení, před rozhodnutím </w:t>
      </w:r>
      <w:r w:rsidR="00435BD9">
        <w:t>správního úřadu</w:t>
      </w:r>
      <w:r w:rsidR="00DA0136">
        <w:t xml:space="preserve">. </w:t>
      </w:r>
    </w:p>
    <w:p w:rsidR="00381109" w:rsidRDefault="00F963A6" w:rsidP="00DA0136">
      <w:r>
        <w:t xml:space="preserve">U </w:t>
      </w:r>
      <w:proofErr w:type="spellStart"/>
      <w:r>
        <w:t>Godmanu</w:t>
      </w:r>
      <w:proofErr w:type="spellEnd"/>
      <w:r>
        <w:t xml:space="preserve"> Zdiby </w:t>
      </w:r>
      <w:r w:rsidR="00DA0136">
        <w:t>je</w:t>
      </w:r>
      <w:r>
        <w:t xml:space="preserve"> situace</w:t>
      </w:r>
      <w:r w:rsidR="00A34497">
        <w:t xml:space="preserve"> </w:t>
      </w:r>
      <w:r>
        <w:t>komplikova</w:t>
      </w:r>
      <w:r w:rsidR="00DA0136">
        <w:t>nější</w:t>
      </w:r>
      <w:r w:rsidR="00813E71">
        <w:t>.</w:t>
      </w:r>
      <w:r w:rsidR="00DA0136">
        <w:t xml:space="preserve"> </w:t>
      </w:r>
      <w:r w:rsidR="00813E71">
        <w:t>Ř</w:t>
      </w:r>
      <w:r w:rsidR="00DA0136">
        <w:t xml:space="preserve">ízení </w:t>
      </w:r>
      <w:r w:rsidR="00813E71">
        <w:t xml:space="preserve">trvá </w:t>
      </w:r>
      <w:r w:rsidR="00DA0136">
        <w:t>od dubna 2016</w:t>
      </w:r>
      <w:r w:rsidR="00813E71">
        <w:t xml:space="preserve"> a </w:t>
      </w:r>
      <w:r>
        <w:t xml:space="preserve">úřad </w:t>
      </w:r>
      <w:r w:rsidR="00A34497">
        <w:t xml:space="preserve">veřejné projednání </w:t>
      </w:r>
      <w:r w:rsidR="006B29AA">
        <w:t xml:space="preserve">původně </w:t>
      </w:r>
      <w:r w:rsidR="00A34497">
        <w:t xml:space="preserve">ohlášené na konec ledna na poslední chvíli </w:t>
      </w:r>
      <w:r w:rsidR="00521EBD">
        <w:t xml:space="preserve">překvapivě </w:t>
      </w:r>
      <w:r>
        <w:t>zrušil</w:t>
      </w:r>
      <w:r w:rsidR="00DA0136">
        <w:t xml:space="preserve">. </w:t>
      </w:r>
      <w:r w:rsidR="00813E71">
        <w:t>Jedním z d</w:t>
      </w:r>
      <w:r w:rsidR="00DA0136">
        <w:t xml:space="preserve">ůvodů </w:t>
      </w:r>
      <w:r w:rsidR="00813E71">
        <w:t xml:space="preserve">bylo </w:t>
      </w:r>
      <w:r w:rsidR="00DA0136">
        <w:t xml:space="preserve">doporučení </w:t>
      </w:r>
      <w:r w:rsidR="00521EBD">
        <w:t>zpracovatele posudku na vrácení</w:t>
      </w:r>
      <w:r w:rsidR="00A34497">
        <w:t xml:space="preserve"> </w:t>
      </w:r>
      <w:r w:rsidR="00DA0136">
        <w:t xml:space="preserve">doplněné a přepracované dokumentace </w:t>
      </w:r>
      <w:r w:rsidR="00813E71">
        <w:t xml:space="preserve">k </w:t>
      </w:r>
      <w:r w:rsidR="00521EBD">
        <w:t>opětovnému</w:t>
      </w:r>
      <w:r w:rsidR="00DA0136">
        <w:t xml:space="preserve"> př</w:t>
      </w:r>
      <w:r w:rsidR="00521EBD">
        <w:t>epracování</w:t>
      </w:r>
      <w:r w:rsidR="006B29AA">
        <w:t>. Dokumentace</w:t>
      </w:r>
      <w:r w:rsidR="00A34497">
        <w:t xml:space="preserve"> opět neobstála!</w:t>
      </w:r>
      <w:r w:rsidR="00DA0136">
        <w:t xml:space="preserve"> </w:t>
      </w:r>
    </w:p>
    <w:p w:rsidR="009539FE" w:rsidRDefault="006B29AA" w:rsidP="00EC4171">
      <w:r>
        <w:t>Oba investo</w:t>
      </w:r>
      <w:r w:rsidR="00EC4171">
        <w:t xml:space="preserve">ři musí reagovat na výtky týkající se </w:t>
      </w:r>
      <w:r>
        <w:t xml:space="preserve">hlavně </w:t>
      </w:r>
      <w:r w:rsidR="00EC4171">
        <w:t>dopravní zátěže a hluku</w:t>
      </w:r>
      <w:r w:rsidR="00521EBD">
        <w:t xml:space="preserve">. Obě přinesou </w:t>
      </w:r>
      <w:r w:rsidR="008B540C">
        <w:t xml:space="preserve">nárůst o </w:t>
      </w:r>
      <w:r w:rsidR="00521EBD">
        <w:t>několik</w:t>
      </w:r>
      <w:r w:rsidR="008B540C">
        <w:t xml:space="preserve"> tisíc aut, včetně </w:t>
      </w:r>
      <w:r w:rsidR="00521EBD">
        <w:t>nákladních, denně</w:t>
      </w:r>
      <w:r w:rsidR="00EC4171">
        <w:t xml:space="preserve">. </w:t>
      </w:r>
      <w:r w:rsidR="009539FE">
        <w:t xml:space="preserve">Investor </w:t>
      </w:r>
      <w:proofErr w:type="spellStart"/>
      <w:r w:rsidR="009539FE">
        <w:t>Goodman</w:t>
      </w:r>
      <w:proofErr w:type="spellEnd"/>
      <w:r w:rsidR="009539FE">
        <w:t xml:space="preserve"> vědomý si kritické dopravní situace u Zdib se nyní holedbá na billboardu i v médiích tím, že přináší řešení nahrazením přetíženého kruhového objezdu za vysokokapacitní křižovatku se světelnou signalizací. Investoři </w:t>
      </w:r>
      <w:r w:rsidR="00521EBD">
        <w:t>navíc tvrdí, že právě</w:t>
      </w:r>
      <w:r w:rsidR="009539FE">
        <w:t xml:space="preserve"> jejich z</w:t>
      </w:r>
      <w:r w:rsidR="00EC4171">
        <w:t>áměr přispěje</w:t>
      </w:r>
      <w:r w:rsidR="009539FE">
        <w:t xml:space="preserve"> přece</w:t>
      </w:r>
      <w:r w:rsidR="00EC4171">
        <w:t xml:space="preserve"> „jen“ několika procenty k nárůstu dopravy – je to </w:t>
      </w:r>
      <w:r w:rsidR="009539FE">
        <w:t>možné, ovšem</w:t>
      </w:r>
      <w:r w:rsidR="00EC4171">
        <w:t xml:space="preserve"> nových a nových zdrojů dopravy každým rokem přibývá</w:t>
      </w:r>
      <w:r w:rsidR="00521EBD">
        <w:t xml:space="preserve">. Valná </w:t>
      </w:r>
      <w:r w:rsidR="009539FE">
        <w:t>většina obdobných</w:t>
      </w:r>
      <w:r w:rsidR="00521EBD">
        <w:t xml:space="preserve"> staveb </w:t>
      </w:r>
      <w:r w:rsidR="009539FE">
        <w:t>neprochází takto tvrdým posuzováním, j</w:t>
      </w:r>
      <w:r w:rsidR="00521EBD">
        <w:t xml:space="preserve">ejich rozsah je menší, </w:t>
      </w:r>
      <w:r w:rsidR="009539FE">
        <w:t xml:space="preserve">ovšem </w:t>
      </w:r>
      <w:r w:rsidR="00521EBD">
        <w:t>je jich spousta</w:t>
      </w:r>
      <w:r w:rsidR="009539FE">
        <w:t>,</w:t>
      </w:r>
      <w:r w:rsidR="00EC4171">
        <w:t xml:space="preserve"> a konec </w:t>
      </w:r>
      <w:r w:rsidR="00EC1A92">
        <w:t>tohoto „</w:t>
      </w:r>
      <w:proofErr w:type="spellStart"/>
      <w:r>
        <w:t>developmentu</w:t>
      </w:r>
      <w:proofErr w:type="spellEnd"/>
      <w:r w:rsidR="00EC1A92">
        <w:t>“</w:t>
      </w:r>
      <w:r>
        <w:t xml:space="preserve"> </w:t>
      </w:r>
      <w:r w:rsidR="009539FE">
        <w:t xml:space="preserve">na původně orné půdě </w:t>
      </w:r>
      <w:r w:rsidR="00EC4171">
        <w:t>v nedohlednu.</w:t>
      </w:r>
      <w:r w:rsidR="009539FE">
        <w:t xml:space="preserve"> S mezinárodní</w:t>
      </w:r>
      <w:r w:rsidR="00EC1A92">
        <w:t>m</w:t>
      </w:r>
      <w:r w:rsidR="009539FE">
        <w:t xml:space="preserve"> letiště</w:t>
      </w:r>
      <w:r w:rsidR="00EC1A92">
        <w:t>m</w:t>
      </w:r>
      <w:r w:rsidR="009539FE">
        <w:t xml:space="preserve"> by se zdejší původně zemědělský charakter už nadobro změnil na měsíční krajinu logistických center, vozů a komunikací.</w:t>
      </w:r>
    </w:p>
    <w:p w:rsidR="00EA38F9" w:rsidRDefault="009539FE" w:rsidP="00381109">
      <w:r>
        <w:t xml:space="preserve">Zemědělskou půdu </w:t>
      </w:r>
      <w:r w:rsidR="00685A23">
        <w:t xml:space="preserve">a krajinu </w:t>
      </w:r>
      <w:r>
        <w:t xml:space="preserve">v lukrativních oblastech v blízkosti velkých měst </w:t>
      </w:r>
      <w:r w:rsidR="00685A23">
        <w:t xml:space="preserve">a dálnic už tu bohužel nechrání prakticky </w:t>
      </w:r>
      <w:r>
        <w:t>skoro nikdo a málokdo si uvědomuje neblahé důsledky do budoucnosti.</w:t>
      </w:r>
      <w:r w:rsidR="00172F1F">
        <w:t xml:space="preserve"> Neplatí to úplně, starostové několika obcí se rozhodli spojit podobně jako u letiště Vodochody a bojovat proti bujení </w:t>
      </w:r>
      <w:r w:rsidR="000924E7">
        <w:t xml:space="preserve">komerčních objektů </w:t>
      </w:r>
      <w:r w:rsidR="00172F1F">
        <w:t>u D8</w:t>
      </w:r>
      <w:r w:rsidR="000924E7">
        <w:t xml:space="preserve"> od Zdib po Novou Ves</w:t>
      </w:r>
      <w:r w:rsidR="00172F1F">
        <w:t xml:space="preserve">. </w:t>
      </w:r>
      <w:r w:rsidR="00830A5E">
        <w:t>Není možné</w:t>
      </w:r>
      <w:r w:rsidR="00EC371E">
        <w:t xml:space="preserve"> nechat</w:t>
      </w:r>
      <w:r w:rsidR="00830A5E">
        <w:t xml:space="preserve"> českou krajinu zaplavit auty a skladovými halami</w:t>
      </w:r>
      <w:r w:rsidR="00B43D9F">
        <w:t>, je třeba se proti tomu ozývat</w:t>
      </w:r>
      <w:r w:rsidR="00830A5E">
        <w:t>.</w:t>
      </w:r>
    </w:p>
    <w:p w:rsidR="006F16B0" w:rsidRDefault="006F16B0" w:rsidP="006F16B0">
      <w:pPr>
        <w:jc w:val="right"/>
      </w:pPr>
      <w:r>
        <w:t>Kateřina Vojtíšková</w:t>
      </w:r>
    </w:p>
    <w:sectPr w:rsidR="006F16B0" w:rsidSect="00F825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F9"/>
    <w:rsid w:val="00072708"/>
    <w:rsid w:val="000924E7"/>
    <w:rsid w:val="00172F1F"/>
    <w:rsid w:val="001E6FBB"/>
    <w:rsid w:val="00232B73"/>
    <w:rsid w:val="00381109"/>
    <w:rsid w:val="00435BD9"/>
    <w:rsid w:val="00521EBD"/>
    <w:rsid w:val="00530B12"/>
    <w:rsid w:val="005C443E"/>
    <w:rsid w:val="00622929"/>
    <w:rsid w:val="00657577"/>
    <w:rsid w:val="00685A23"/>
    <w:rsid w:val="00697F8E"/>
    <w:rsid w:val="006B29AA"/>
    <w:rsid w:val="006F16B0"/>
    <w:rsid w:val="00813E71"/>
    <w:rsid w:val="00830A5E"/>
    <w:rsid w:val="008B540C"/>
    <w:rsid w:val="008C5B22"/>
    <w:rsid w:val="009539FE"/>
    <w:rsid w:val="009B10D8"/>
    <w:rsid w:val="00A34497"/>
    <w:rsid w:val="00A410E5"/>
    <w:rsid w:val="00AE4254"/>
    <w:rsid w:val="00B43D9F"/>
    <w:rsid w:val="00B811CE"/>
    <w:rsid w:val="00BC2ABF"/>
    <w:rsid w:val="00BE5BFB"/>
    <w:rsid w:val="00C113C0"/>
    <w:rsid w:val="00D17082"/>
    <w:rsid w:val="00DA0136"/>
    <w:rsid w:val="00E31D61"/>
    <w:rsid w:val="00EA38F9"/>
    <w:rsid w:val="00EC1A92"/>
    <w:rsid w:val="00EC371E"/>
    <w:rsid w:val="00EC4171"/>
    <w:rsid w:val="00EC77D5"/>
    <w:rsid w:val="00F82545"/>
    <w:rsid w:val="00F932E7"/>
    <w:rsid w:val="00F9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7502-6881-43E8-BC8B-A86DE14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01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starosta</cp:lastModifiedBy>
  <cp:revision>2</cp:revision>
  <dcterms:created xsi:type="dcterms:W3CDTF">2018-03-27T09:24:00Z</dcterms:created>
  <dcterms:modified xsi:type="dcterms:W3CDTF">2018-03-27T09:24:00Z</dcterms:modified>
</cp:coreProperties>
</file>