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6B" w:rsidRPr="00702401" w:rsidRDefault="00AE5000" w:rsidP="009F62A3">
      <w:pPr>
        <w:jc w:val="center"/>
        <w:rPr>
          <w:rFonts w:ascii="Franklin Gothic Demi" w:hAnsi="Franklin Gothic Demi" w:cs="Arial"/>
          <w:b/>
          <w:sz w:val="32"/>
          <w:szCs w:val="32"/>
        </w:rPr>
      </w:pPr>
      <w:r w:rsidRPr="00702401">
        <w:rPr>
          <w:rFonts w:ascii="Franklin Gothic Demi" w:hAnsi="Franklin Gothic Demi" w:cs="Arial"/>
          <w:b/>
          <w:sz w:val="32"/>
          <w:szCs w:val="32"/>
        </w:rPr>
        <w:t xml:space="preserve">Hledáme </w:t>
      </w:r>
      <w:r w:rsidR="003D196B" w:rsidRPr="00702401">
        <w:rPr>
          <w:rFonts w:ascii="Franklin Gothic Demi" w:hAnsi="Franklin Gothic Demi" w:cs="Arial"/>
          <w:b/>
          <w:sz w:val="32"/>
          <w:szCs w:val="32"/>
        </w:rPr>
        <w:t xml:space="preserve">na plný úvazek </w:t>
      </w:r>
      <w:r w:rsidRPr="00702401">
        <w:rPr>
          <w:rFonts w:ascii="Franklin Gothic Demi" w:hAnsi="Franklin Gothic Demi" w:cs="Arial"/>
          <w:b/>
          <w:sz w:val="32"/>
          <w:szCs w:val="32"/>
        </w:rPr>
        <w:t>kvalifikovaného u</w:t>
      </w:r>
      <w:r w:rsidRPr="00702401">
        <w:rPr>
          <w:rFonts w:ascii="Franklin Gothic Demi" w:hAnsi="Franklin Gothic Demi" w:cs="Calibri"/>
          <w:b/>
          <w:sz w:val="32"/>
          <w:szCs w:val="32"/>
        </w:rPr>
        <w:t>č</w:t>
      </w:r>
      <w:r w:rsidRPr="00702401">
        <w:rPr>
          <w:rFonts w:ascii="Franklin Gothic Demi" w:hAnsi="Franklin Gothic Demi" w:cs="Arial"/>
          <w:b/>
          <w:sz w:val="32"/>
          <w:szCs w:val="32"/>
        </w:rPr>
        <w:t xml:space="preserve">itele </w:t>
      </w:r>
      <w:r w:rsidR="00C771C8" w:rsidRPr="00702401">
        <w:rPr>
          <w:rFonts w:ascii="Franklin Gothic Demi" w:hAnsi="Franklin Gothic Demi" w:cs="Arial"/>
          <w:b/>
          <w:sz w:val="32"/>
          <w:szCs w:val="32"/>
        </w:rPr>
        <w:t xml:space="preserve">pro výuku </w:t>
      </w:r>
      <w:r w:rsidR="00C771C8" w:rsidRPr="00702401">
        <w:rPr>
          <w:rFonts w:ascii="Franklin Gothic Demi" w:hAnsi="Franklin Gothic Demi" w:cs="Calibri"/>
          <w:b/>
          <w:sz w:val="32"/>
          <w:szCs w:val="32"/>
        </w:rPr>
        <w:t>ž</w:t>
      </w:r>
      <w:r w:rsidR="00C771C8" w:rsidRPr="00702401">
        <w:rPr>
          <w:rFonts w:ascii="Franklin Gothic Demi" w:hAnsi="Franklin Gothic Demi" w:cs="Arial Rounded MT Bold"/>
          <w:b/>
          <w:sz w:val="32"/>
          <w:szCs w:val="32"/>
        </w:rPr>
        <w:t>á</w:t>
      </w:r>
      <w:r w:rsidR="00C771C8" w:rsidRPr="00702401">
        <w:rPr>
          <w:rFonts w:ascii="Franklin Gothic Demi" w:hAnsi="Franklin Gothic Demi" w:cs="Arial"/>
          <w:b/>
          <w:sz w:val="32"/>
          <w:szCs w:val="32"/>
        </w:rPr>
        <w:t>k</w:t>
      </w:r>
      <w:r w:rsidR="00C771C8" w:rsidRPr="00702401">
        <w:rPr>
          <w:rFonts w:ascii="Franklin Gothic Demi" w:hAnsi="Franklin Gothic Demi" w:cs="Calibri"/>
          <w:b/>
          <w:sz w:val="32"/>
          <w:szCs w:val="32"/>
        </w:rPr>
        <w:t>ů</w:t>
      </w:r>
      <w:r w:rsidR="00C771C8" w:rsidRPr="00702401">
        <w:rPr>
          <w:rFonts w:ascii="Franklin Gothic Demi" w:hAnsi="Franklin Gothic Demi" w:cs="Arial"/>
          <w:b/>
          <w:sz w:val="32"/>
          <w:szCs w:val="32"/>
        </w:rPr>
        <w:t xml:space="preserve"> na </w:t>
      </w:r>
      <w:r w:rsidR="00702401" w:rsidRPr="00702401">
        <w:rPr>
          <w:rFonts w:ascii="Franklin Gothic Demi" w:hAnsi="Franklin Gothic Demi" w:cs="Arial"/>
          <w:b/>
          <w:sz w:val="32"/>
          <w:szCs w:val="32"/>
        </w:rPr>
        <w:t xml:space="preserve">1. </w:t>
      </w:r>
      <w:r w:rsidR="00C771C8" w:rsidRPr="00702401">
        <w:rPr>
          <w:rFonts w:ascii="Franklin Gothic Demi" w:hAnsi="Franklin Gothic Demi" w:cs="Arial"/>
          <w:b/>
          <w:sz w:val="32"/>
          <w:szCs w:val="32"/>
        </w:rPr>
        <w:t>stupni ZŠ.</w:t>
      </w:r>
      <w:r w:rsidR="003D196B" w:rsidRPr="00702401">
        <w:rPr>
          <w:rFonts w:ascii="Franklin Gothic Demi" w:hAnsi="Franklin Gothic Demi" w:cs="Arial"/>
          <w:b/>
          <w:sz w:val="32"/>
          <w:szCs w:val="32"/>
        </w:rPr>
        <w:t xml:space="preserve"> </w:t>
      </w:r>
      <w:r w:rsidR="003D196B" w:rsidRPr="00702401">
        <w:rPr>
          <w:rFonts w:ascii="Franklin Gothic Demi" w:hAnsi="Franklin Gothic Demi" w:cs="Arial"/>
          <w:b/>
          <w:sz w:val="32"/>
          <w:szCs w:val="32"/>
        </w:rPr>
        <w:t>Oceníme p</w:t>
      </w:r>
      <w:r w:rsidR="003D196B" w:rsidRPr="00702401">
        <w:rPr>
          <w:rFonts w:ascii="Franklin Gothic Demi" w:hAnsi="Franklin Gothic Demi" w:cs="Calibri"/>
          <w:b/>
          <w:sz w:val="32"/>
          <w:szCs w:val="32"/>
        </w:rPr>
        <w:t>ř</w:t>
      </w:r>
      <w:r w:rsidR="003D196B" w:rsidRPr="00702401">
        <w:rPr>
          <w:rFonts w:ascii="Franklin Gothic Demi" w:hAnsi="Franklin Gothic Demi" w:cs="Arial Rounded MT Bold"/>
          <w:b/>
          <w:sz w:val="32"/>
          <w:szCs w:val="32"/>
        </w:rPr>
        <w:t>á</w:t>
      </w:r>
      <w:r w:rsidR="003D196B" w:rsidRPr="00702401">
        <w:rPr>
          <w:rFonts w:ascii="Franklin Gothic Demi" w:hAnsi="Franklin Gothic Demi" w:cs="Arial"/>
          <w:b/>
          <w:sz w:val="32"/>
          <w:szCs w:val="32"/>
        </w:rPr>
        <w:t>telskou, komunikativn</w:t>
      </w:r>
      <w:r w:rsidR="003D196B" w:rsidRPr="00702401">
        <w:rPr>
          <w:rFonts w:ascii="Franklin Gothic Demi" w:hAnsi="Franklin Gothic Demi" w:cs="Arial Rounded MT Bold"/>
          <w:b/>
          <w:sz w:val="32"/>
          <w:szCs w:val="32"/>
        </w:rPr>
        <w:t>í</w:t>
      </w:r>
      <w:r w:rsidR="003D196B" w:rsidRPr="00702401">
        <w:rPr>
          <w:rFonts w:ascii="Franklin Gothic Demi" w:hAnsi="Franklin Gothic Demi" w:cs="Arial"/>
          <w:b/>
          <w:sz w:val="32"/>
          <w:szCs w:val="32"/>
        </w:rPr>
        <w:t>, otev</w:t>
      </w:r>
      <w:r w:rsidR="003D196B" w:rsidRPr="00702401">
        <w:rPr>
          <w:rFonts w:ascii="Franklin Gothic Demi" w:hAnsi="Franklin Gothic Demi" w:cs="Calibri"/>
          <w:b/>
          <w:sz w:val="32"/>
          <w:szCs w:val="32"/>
        </w:rPr>
        <w:t>ř</w:t>
      </w:r>
      <w:r w:rsidR="003D196B" w:rsidRPr="00702401">
        <w:rPr>
          <w:rFonts w:ascii="Franklin Gothic Demi" w:hAnsi="Franklin Gothic Demi" w:cs="Arial"/>
          <w:b/>
          <w:sz w:val="32"/>
          <w:szCs w:val="32"/>
        </w:rPr>
        <w:t xml:space="preserve">enou a </w:t>
      </w:r>
      <w:bookmarkStart w:id="0" w:name="_GoBack"/>
      <w:bookmarkEnd w:id="0"/>
      <w:r w:rsidR="003D196B" w:rsidRPr="00702401">
        <w:rPr>
          <w:rFonts w:ascii="Franklin Gothic Demi" w:hAnsi="Franklin Gothic Demi" w:cs="Arial"/>
          <w:b/>
          <w:sz w:val="32"/>
          <w:szCs w:val="32"/>
        </w:rPr>
        <w:t>kreativn</w:t>
      </w:r>
      <w:r w:rsidR="003D196B" w:rsidRPr="00702401">
        <w:rPr>
          <w:rFonts w:ascii="Franklin Gothic Demi" w:hAnsi="Franklin Gothic Demi" w:cs="Arial Rounded MT Bold"/>
          <w:b/>
          <w:sz w:val="32"/>
          <w:szCs w:val="32"/>
        </w:rPr>
        <w:t>í</w:t>
      </w:r>
      <w:r w:rsidR="003D196B" w:rsidRPr="00702401">
        <w:rPr>
          <w:rFonts w:ascii="Franklin Gothic Demi" w:hAnsi="Franklin Gothic Demi" w:cs="Arial"/>
          <w:b/>
          <w:sz w:val="32"/>
          <w:szCs w:val="32"/>
        </w:rPr>
        <w:t xml:space="preserve"> osobnost.</w:t>
      </w:r>
    </w:p>
    <w:p w:rsidR="009F62A3" w:rsidRPr="00702401" w:rsidRDefault="009F62A3" w:rsidP="009F62A3">
      <w:pPr>
        <w:jc w:val="center"/>
        <w:rPr>
          <w:rFonts w:ascii="Franklin Gothic Demi" w:hAnsi="Franklin Gothic Demi" w:cs="Arial"/>
          <w:sz w:val="24"/>
          <w:szCs w:val="24"/>
        </w:rPr>
      </w:pPr>
    </w:p>
    <w:p w:rsidR="00974FDF" w:rsidRPr="00702401" w:rsidRDefault="00C771C8" w:rsidP="009F62A3">
      <w:pPr>
        <w:jc w:val="center"/>
        <w:rPr>
          <w:rFonts w:ascii="Franklin Gothic Demi" w:hAnsi="Franklin Gothic Demi" w:cs="Arial"/>
          <w:sz w:val="24"/>
          <w:szCs w:val="24"/>
        </w:rPr>
      </w:pPr>
      <w:r w:rsidRPr="00702401">
        <w:rPr>
          <w:rFonts w:ascii="Franklin Gothic Demi" w:hAnsi="Franklin Gothic Demi" w:cs="Arial"/>
          <w:sz w:val="24"/>
          <w:szCs w:val="24"/>
        </w:rPr>
        <w:t>Nabízíme dlouhodobou perspektivu, ve</w:t>
      </w:r>
      <w:r w:rsidR="00974FDF" w:rsidRPr="00702401">
        <w:rPr>
          <w:rFonts w:ascii="Franklin Gothic Demi" w:hAnsi="Franklin Gothic Demi" w:cs="Arial"/>
          <w:sz w:val="24"/>
          <w:szCs w:val="24"/>
        </w:rPr>
        <w:t>lmi p</w:t>
      </w:r>
      <w:r w:rsidR="00974FDF" w:rsidRPr="00702401">
        <w:rPr>
          <w:rFonts w:ascii="Franklin Gothic Demi" w:hAnsi="Franklin Gothic Demi" w:cs="Calibri"/>
          <w:sz w:val="24"/>
          <w:szCs w:val="24"/>
        </w:rPr>
        <w:t>ř</w:t>
      </w:r>
      <w:r w:rsidR="00974FDF" w:rsidRPr="00702401">
        <w:rPr>
          <w:rFonts w:ascii="Franklin Gothic Demi" w:hAnsi="Franklin Gothic Demi" w:cs="Arial Rounded MT Bold"/>
          <w:sz w:val="24"/>
          <w:szCs w:val="24"/>
        </w:rPr>
        <w:t>á</w:t>
      </w:r>
      <w:r w:rsidR="00974FDF" w:rsidRPr="00702401">
        <w:rPr>
          <w:rFonts w:ascii="Franklin Gothic Demi" w:hAnsi="Franklin Gothic Demi" w:cs="Arial"/>
          <w:sz w:val="24"/>
          <w:szCs w:val="24"/>
        </w:rPr>
        <w:t>telsk</w:t>
      </w:r>
      <w:r w:rsidR="00974FDF" w:rsidRPr="00702401">
        <w:rPr>
          <w:rFonts w:ascii="Franklin Gothic Demi" w:hAnsi="Franklin Gothic Demi" w:cs="Arial Rounded MT Bold"/>
          <w:sz w:val="24"/>
          <w:szCs w:val="24"/>
        </w:rPr>
        <w:t>ý</w:t>
      </w:r>
      <w:r w:rsidR="00974FDF" w:rsidRPr="00702401">
        <w:rPr>
          <w:rFonts w:ascii="Franklin Gothic Demi" w:hAnsi="Franklin Gothic Demi" w:cs="Arial"/>
          <w:sz w:val="24"/>
          <w:szCs w:val="24"/>
        </w:rPr>
        <w:t xml:space="preserve"> a tv</w:t>
      </w:r>
      <w:r w:rsidR="00974FDF" w:rsidRPr="00702401">
        <w:rPr>
          <w:rFonts w:ascii="Franklin Gothic Demi" w:hAnsi="Franklin Gothic Demi" w:cs="Calibri"/>
          <w:sz w:val="24"/>
          <w:szCs w:val="24"/>
        </w:rPr>
        <w:t>ů</w:t>
      </w:r>
      <w:r w:rsidR="00974FDF" w:rsidRPr="00702401">
        <w:rPr>
          <w:rFonts w:ascii="Franklin Gothic Demi" w:hAnsi="Franklin Gothic Demi" w:cs="Arial"/>
          <w:sz w:val="24"/>
          <w:szCs w:val="24"/>
        </w:rPr>
        <w:t>r</w:t>
      </w:r>
      <w:r w:rsidR="00974FDF" w:rsidRPr="00702401">
        <w:rPr>
          <w:rFonts w:ascii="Franklin Gothic Demi" w:hAnsi="Franklin Gothic Demi" w:cs="Calibri"/>
          <w:sz w:val="24"/>
          <w:szCs w:val="24"/>
        </w:rPr>
        <w:t>č</w:t>
      </w:r>
      <w:r w:rsidR="00974FDF" w:rsidRPr="00702401">
        <w:rPr>
          <w:rFonts w:ascii="Franklin Gothic Demi" w:hAnsi="Franklin Gothic Demi" w:cs="Arial Rounded MT Bold"/>
          <w:sz w:val="24"/>
          <w:szCs w:val="24"/>
        </w:rPr>
        <w:t>í</w:t>
      </w:r>
      <w:r w:rsidR="00974FDF" w:rsidRPr="00702401">
        <w:rPr>
          <w:rFonts w:ascii="Franklin Gothic Demi" w:hAnsi="Franklin Gothic Demi" w:cs="Arial"/>
          <w:sz w:val="24"/>
          <w:szCs w:val="24"/>
        </w:rPr>
        <w:t xml:space="preserve"> kolektiv, mo</w:t>
      </w:r>
      <w:r w:rsidR="00974FDF" w:rsidRPr="00702401">
        <w:rPr>
          <w:rFonts w:ascii="Franklin Gothic Demi" w:hAnsi="Franklin Gothic Demi" w:cs="Calibri"/>
          <w:sz w:val="24"/>
          <w:szCs w:val="24"/>
        </w:rPr>
        <w:t>ž</w:t>
      </w:r>
      <w:r w:rsidR="00974FDF" w:rsidRPr="00702401">
        <w:rPr>
          <w:rFonts w:ascii="Franklin Gothic Demi" w:hAnsi="Franklin Gothic Demi" w:cs="Arial"/>
          <w:sz w:val="24"/>
          <w:szCs w:val="24"/>
        </w:rPr>
        <w:t>nost realizovat své nápady a podílet se na utvá</w:t>
      </w:r>
      <w:r w:rsidR="00974FDF" w:rsidRPr="00702401">
        <w:rPr>
          <w:rFonts w:ascii="Franklin Gothic Demi" w:hAnsi="Franklin Gothic Demi" w:cs="Calibri"/>
          <w:sz w:val="24"/>
          <w:szCs w:val="24"/>
        </w:rPr>
        <w:t>ř</w:t>
      </w:r>
      <w:r w:rsidR="00974FDF" w:rsidRPr="00702401">
        <w:rPr>
          <w:rFonts w:ascii="Franklin Gothic Demi" w:hAnsi="Franklin Gothic Demi" w:cs="Arial"/>
          <w:sz w:val="24"/>
          <w:szCs w:val="24"/>
        </w:rPr>
        <w:t>en</w:t>
      </w:r>
      <w:r w:rsidR="00974FDF" w:rsidRPr="00702401">
        <w:rPr>
          <w:rFonts w:ascii="Franklin Gothic Demi" w:hAnsi="Franklin Gothic Demi" w:cs="Arial Rounded MT Bold"/>
          <w:sz w:val="24"/>
          <w:szCs w:val="24"/>
        </w:rPr>
        <w:t>í</w:t>
      </w:r>
      <w:r w:rsidR="00974FDF" w:rsidRPr="00702401">
        <w:rPr>
          <w:rFonts w:ascii="Franklin Gothic Demi" w:hAnsi="Franklin Gothic Demi" w:cs="Arial"/>
          <w:sz w:val="24"/>
          <w:szCs w:val="24"/>
        </w:rPr>
        <w:t xml:space="preserve"> </w:t>
      </w:r>
      <w:r w:rsidR="003D196B" w:rsidRPr="00702401">
        <w:rPr>
          <w:rFonts w:ascii="Franklin Gothic Demi" w:hAnsi="Franklin Gothic Demi" w:cs="Arial"/>
          <w:sz w:val="24"/>
          <w:szCs w:val="24"/>
        </w:rPr>
        <w:t>celé školy.</w:t>
      </w:r>
    </w:p>
    <w:p w:rsidR="009F62A3" w:rsidRPr="00702401" w:rsidRDefault="009F62A3" w:rsidP="009F62A3">
      <w:pPr>
        <w:jc w:val="center"/>
        <w:rPr>
          <w:rFonts w:ascii="Franklin Gothic Demi" w:hAnsi="Franklin Gothic Demi" w:cs="Arial"/>
          <w:sz w:val="24"/>
          <w:szCs w:val="24"/>
        </w:rPr>
      </w:pPr>
    </w:p>
    <w:p w:rsidR="003D196B" w:rsidRPr="00702401" w:rsidRDefault="00C771C8" w:rsidP="009F62A3">
      <w:pPr>
        <w:jc w:val="center"/>
        <w:rPr>
          <w:rFonts w:ascii="Franklin Gothic Demi" w:hAnsi="Franklin Gothic Demi" w:cs="Arial"/>
          <w:sz w:val="24"/>
          <w:szCs w:val="24"/>
        </w:rPr>
      </w:pPr>
      <w:r w:rsidRPr="00702401">
        <w:rPr>
          <w:rFonts w:ascii="Franklin Gothic Demi" w:hAnsi="Franklin Gothic Demi" w:cs="Arial"/>
          <w:sz w:val="24"/>
          <w:szCs w:val="24"/>
        </w:rPr>
        <w:t>Po</w:t>
      </w:r>
      <w:r w:rsidRPr="00702401">
        <w:rPr>
          <w:rFonts w:ascii="Franklin Gothic Demi" w:hAnsi="Franklin Gothic Demi" w:cs="Calibri"/>
          <w:sz w:val="24"/>
          <w:szCs w:val="24"/>
        </w:rPr>
        <w:t>ž</w:t>
      </w:r>
      <w:r w:rsidRPr="00702401">
        <w:rPr>
          <w:rFonts w:ascii="Franklin Gothic Demi" w:hAnsi="Franklin Gothic Demi" w:cs="Arial"/>
          <w:sz w:val="24"/>
          <w:szCs w:val="24"/>
        </w:rPr>
        <w:t>adujeme aktivn</w:t>
      </w:r>
      <w:r w:rsidRPr="00702401">
        <w:rPr>
          <w:rFonts w:ascii="Franklin Gothic Demi" w:hAnsi="Franklin Gothic Demi" w:cs="Arial Rounded MT Bold"/>
          <w:sz w:val="24"/>
          <w:szCs w:val="24"/>
        </w:rPr>
        <w:t>í</w:t>
      </w:r>
      <w:r w:rsidRPr="00702401">
        <w:rPr>
          <w:rFonts w:ascii="Franklin Gothic Demi" w:hAnsi="Franklin Gothic Demi" w:cs="Arial"/>
          <w:sz w:val="24"/>
          <w:szCs w:val="24"/>
        </w:rPr>
        <w:t xml:space="preserve"> p</w:t>
      </w:r>
      <w:r w:rsidRPr="00702401">
        <w:rPr>
          <w:rFonts w:ascii="Franklin Gothic Demi" w:hAnsi="Franklin Gothic Demi" w:cs="Calibri"/>
          <w:sz w:val="24"/>
          <w:szCs w:val="24"/>
        </w:rPr>
        <w:t>ř</w:t>
      </w:r>
      <w:r w:rsidRPr="00702401">
        <w:rPr>
          <w:rFonts w:ascii="Franklin Gothic Demi" w:hAnsi="Franklin Gothic Demi" w:cs="Arial Rounded MT Bold"/>
          <w:sz w:val="24"/>
          <w:szCs w:val="24"/>
        </w:rPr>
        <w:t>í</w:t>
      </w:r>
      <w:r w:rsidRPr="00702401">
        <w:rPr>
          <w:rFonts w:ascii="Franklin Gothic Demi" w:hAnsi="Franklin Gothic Demi" w:cs="Arial"/>
          <w:sz w:val="24"/>
          <w:szCs w:val="24"/>
        </w:rPr>
        <w:t>stup k </w:t>
      </w:r>
      <w:r w:rsidRPr="00702401">
        <w:rPr>
          <w:rFonts w:ascii="Franklin Gothic Demi" w:hAnsi="Franklin Gothic Demi" w:cs="Calibri"/>
          <w:sz w:val="24"/>
          <w:szCs w:val="24"/>
        </w:rPr>
        <w:t>ž</w:t>
      </w:r>
      <w:r w:rsidRPr="00702401">
        <w:rPr>
          <w:rFonts w:ascii="Franklin Gothic Demi" w:hAnsi="Franklin Gothic Demi" w:cs="Arial Rounded MT Bold"/>
          <w:sz w:val="24"/>
          <w:szCs w:val="24"/>
        </w:rPr>
        <w:t>á</w:t>
      </w:r>
      <w:r w:rsidRPr="00702401">
        <w:rPr>
          <w:rFonts w:ascii="Franklin Gothic Demi" w:hAnsi="Franklin Gothic Demi" w:cs="Arial"/>
          <w:sz w:val="24"/>
          <w:szCs w:val="24"/>
        </w:rPr>
        <w:t>k</w:t>
      </w:r>
      <w:r w:rsidRPr="00702401">
        <w:rPr>
          <w:rFonts w:ascii="Franklin Gothic Demi" w:hAnsi="Franklin Gothic Demi" w:cs="Calibri"/>
          <w:sz w:val="24"/>
          <w:szCs w:val="24"/>
        </w:rPr>
        <w:t>ů</w:t>
      </w:r>
      <w:r w:rsidRPr="00702401">
        <w:rPr>
          <w:rFonts w:ascii="Franklin Gothic Demi" w:hAnsi="Franklin Gothic Demi" w:cs="Arial"/>
          <w:sz w:val="24"/>
          <w:szCs w:val="24"/>
        </w:rPr>
        <w:t>m a výuce</w:t>
      </w:r>
      <w:r w:rsidR="003D196B" w:rsidRPr="00702401">
        <w:rPr>
          <w:rFonts w:ascii="Franklin Gothic Demi" w:hAnsi="Franklin Gothic Demi" w:cs="Arial"/>
          <w:sz w:val="24"/>
          <w:szCs w:val="24"/>
        </w:rPr>
        <w:t>.</w:t>
      </w:r>
    </w:p>
    <w:p w:rsidR="009F62A3" w:rsidRPr="00702401" w:rsidRDefault="009F62A3" w:rsidP="009F62A3">
      <w:pPr>
        <w:jc w:val="center"/>
        <w:rPr>
          <w:rFonts w:ascii="Franklin Gothic Demi" w:hAnsi="Franklin Gothic Demi" w:cs="Arial"/>
          <w:sz w:val="24"/>
          <w:szCs w:val="24"/>
        </w:rPr>
      </w:pPr>
    </w:p>
    <w:p w:rsidR="003D196B" w:rsidRPr="00702401" w:rsidRDefault="003D196B" w:rsidP="009F62A3">
      <w:pPr>
        <w:jc w:val="center"/>
        <w:rPr>
          <w:rFonts w:ascii="Franklin Gothic Demi" w:hAnsi="Franklin Gothic Demi" w:cs="Arial"/>
          <w:sz w:val="24"/>
          <w:szCs w:val="24"/>
        </w:rPr>
      </w:pPr>
      <w:r w:rsidRPr="00702401">
        <w:rPr>
          <w:rFonts w:ascii="Franklin Gothic Demi" w:hAnsi="Franklin Gothic Demi" w:cs="Arial"/>
          <w:sz w:val="24"/>
          <w:szCs w:val="24"/>
        </w:rPr>
        <w:t>Jsme malá prvostup</w:t>
      </w:r>
      <w:r w:rsidR="009F62A3" w:rsidRPr="00702401">
        <w:rPr>
          <w:rFonts w:ascii="Franklin Gothic Demi" w:hAnsi="Franklin Gothic Demi" w:cs="Calibri"/>
          <w:sz w:val="24"/>
          <w:szCs w:val="24"/>
        </w:rPr>
        <w:t>ň</w:t>
      </w:r>
      <w:r w:rsidR="009F62A3" w:rsidRPr="00702401">
        <w:rPr>
          <w:rFonts w:ascii="Franklin Gothic Demi" w:hAnsi="Franklin Gothic Demi" w:cs="Arial"/>
          <w:sz w:val="24"/>
          <w:szCs w:val="24"/>
        </w:rPr>
        <w:t>ov</w:t>
      </w:r>
      <w:r w:rsidR="009F62A3" w:rsidRPr="00702401">
        <w:rPr>
          <w:rFonts w:ascii="Franklin Gothic Demi" w:hAnsi="Franklin Gothic Demi" w:cs="Arial Rounded MT Bold"/>
          <w:sz w:val="24"/>
          <w:szCs w:val="24"/>
        </w:rPr>
        <w:t>á</w:t>
      </w:r>
      <w:r w:rsidR="009F62A3" w:rsidRPr="00702401">
        <w:rPr>
          <w:rFonts w:ascii="Franklin Gothic Demi" w:hAnsi="Franklin Gothic Demi" w:cs="Arial"/>
          <w:sz w:val="24"/>
          <w:szCs w:val="24"/>
        </w:rPr>
        <w:t xml:space="preserve"> </w:t>
      </w:r>
      <w:r w:rsidR="009F62A3" w:rsidRPr="00702401">
        <w:rPr>
          <w:rFonts w:ascii="Franklin Gothic Demi" w:hAnsi="Franklin Gothic Demi" w:cs="Arial Rounded MT Bold"/>
          <w:sz w:val="24"/>
          <w:szCs w:val="24"/>
        </w:rPr>
        <w:t>š</w:t>
      </w:r>
      <w:r w:rsidR="009F62A3" w:rsidRPr="00702401">
        <w:rPr>
          <w:rFonts w:ascii="Franklin Gothic Demi" w:hAnsi="Franklin Gothic Demi" w:cs="Arial"/>
          <w:sz w:val="24"/>
          <w:szCs w:val="24"/>
        </w:rPr>
        <w:t>kola</w:t>
      </w:r>
      <w:r w:rsidRPr="00702401">
        <w:rPr>
          <w:rFonts w:ascii="Franklin Gothic Demi" w:hAnsi="Franklin Gothic Demi" w:cs="Arial"/>
          <w:sz w:val="24"/>
          <w:szCs w:val="24"/>
        </w:rPr>
        <w:t>, která se nachází v klidné a malebné oblasti u Vltavy, výhodou je p</w:t>
      </w:r>
      <w:r w:rsidRPr="00702401">
        <w:rPr>
          <w:rFonts w:ascii="Franklin Gothic Demi" w:hAnsi="Franklin Gothic Demi" w:cs="Calibri"/>
          <w:sz w:val="24"/>
          <w:szCs w:val="24"/>
        </w:rPr>
        <w:t>ř</w:t>
      </w:r>
      <w:r w:rsidRPr="00702401">
        <w:rPr>
          <w:rFonts w:ascii="Franklin Gothic Demi" w:hAnsi="Franklin Gothic Demi" w:cs="Arial Rounded MT Bold"/>
          <w:sz w:val="24"/>
          <w:szCs w:val="24"/>
        </w:rPr>
        <w:t>í</w:t>
      </w:r>
      <w:r w:rsidRPr="00702401">
        <w:rPr>
          <w:rFonts w:ascii="Franklin Gothic Demi" w:hAnsi="Franklin Gothic Demi" w:cs="Arial"/>
          <w:sz w:val="24"/>
          <w:szCs w:val="24"/>
        </w:rPr>
        <w:t>m</w:t>
      </w:r>
      <w:r w:rsidRPr="00702401">
        <w:rPr>
          <w:rFonts w:ascii="Franklin Gothic Demi" w:hAnsi="Franklin Gothic Demi" w:cs="Arial Rounded MT Bold"/>
          <w:sz w:val="24"/>
          <w:szCs w:val="24"/>
        </w:rPr>
        <w:t>é</w:t>
      </w:r>
      <w:r w:rsidRPr="00702401">
        <w:rPr>
          <w:rFonts w:ascii="Franklin Gothic Demi" w:hAnsi="Franklin Gothic Demi" w:cs="Arial"/>
          <w:sz w:val="24"/>
          <w:szCs w:val="24"/>
        </w:rPr>
        <w:t xml:space="preserve"> a rychl</w:t>
      </w:r>
      <w:r w:rsidRPr="00702401">
        <w:rPr>
          <w:rFonts w:ascii="Franklin Gothic Demi" w:hAnsi="Franklin Gothic Demi" w:cs="Arial Rounded MT Bold"/>
          <w:sz w:val="24"/>
          <w:szCs w:val="24"/>
        </w:rPr>
        <w:t>é</w:t>
      </w:r>
      <w:r w:rsidRPr="00702401">
        <w:rPr>
          <w:rFonts w:ascii="Franklin Gothic Demi" w:hAnsi="Franklin Gothic Demi" w:cs="Arial"/>
          <w:sz w:val="24"/>
          <w:szCs w:val="24"/>
        </w:rPr>
        <w:t xml:space="preserve"> spojen</w:t>
      </w:r>
      <w:r w:rsidRPr="00702401">
        <w:rPr>
          <w:rFonts w:ascii="Franklin Gothic Demi" w:hAnsi="Franklin Gothic Demi" w:cs="Arial Rounded MT Bold"/>
          <w:sz w:val="24"/>
          <w:szCs w:val="24"/>
        </w:rPr>
        <w:t>í</w:t>
      </w:r>
      <w:r w:rsidRPr="00702401">
        <w:rPr>
          <w:rFonts w:ascii="Franklin Gothic Demi" w:hAnsi="Franklin Gothic Demi" w:cs="Arial"/>
          <w:sz w:val="24"/>
          <w:szCs w:val="24"/>
        </w:rPr>
        <w:t xml:space="preserve"> s Prahou.</w:t>
      </w:r>
    </w:p>
    <w:p w:rsidR="009F62A3" w:rsidRPr="00702401" w:rsidRDefault="009F62A3" w:rsidP="009F62A3">
      <w:pPr>
        <w:jc w:val="center"/>
        <w:rPr>
          <w:rFonts w:ascii="Franklin Gothic Demi" w:hAnsi="Franklin Gothic Demi" w:cs="Arial"/>
          <w:sz w:val="24"/>
          <w:szCs w:val="24"/>
        </w:rPr>
      </w:pPr>
    </w:p>
    <w:p w:rsidR="003D196B" w:rsidRPr="00702401" w:rsidRDefault="003D196B" w:rsidP="009F62A3">
      <w:pPr>
        <w:jc w:val="center"/>
        <w:rPr>
          <w:rFonts w:ascii="Franklin Gothic Demi" w:hAnsi="Franklin Gothic Demi" w:cs="Arial"/>
          <w:sz w:val="24"/>
          <w:szCs w:val="24"/>
        </w:rPr>
      </w:pPr>
      <w:r w:rsidRPr="00702401">
        <w:rPr>
          <w:rFonts w:ascii="Franklin Gothic Demi" w:hAnsi="Franklin Gothic Demi" w:cs="Arial"/>
          <w:sz w:val="24"/>
          <w:szCs w:val="24"/>
        </w:rPr>
        <w:t>V p</w:t>
      </w:r>
      <w:r w:rsidRPr="00702401">
        <w:rPr>
          <w:rFonts w:ascii="Franklin Gothic Demi" w:hAnsi="Franklin Gothic Demi" w:cs="Calibri"/>
          <w:sz w:val="24"/>
          <w:szCs w:val="24"/>
        </w:rPr>
        <w:t>ř</w:t>
      </w:r>
      <w:r w:rsidRPr="00702401">
        <w:rPr>
          <w:rFonts w:ascii="Franklin Gothic Demi" w:hAnsi="Franklin Gothic Demi" w:cs="Arial Rounded MT Bold"/>
          <w:sz w:val="24"/>
          <w:szCs w:val="24"/>
        </w:rPr>
        <w:t>í</w:t>
      </w:r>
      <w:r w:rsidRPr="00702401">
        <w:rPr>
          <w:rFonts w:ascii="Franklin Gothic Demi" w:hAnsi="Franklin Gothic Demi" w:cs="Arial"/>
          <w:sz w:val="24"/>
          <w:szCs w:val="24"/>
        </w:rPr>
        <w:t>pad</w:t>
      </w:r>
      <w:r w:rsidRPr="00702401">
        <w:rPr>
          <w:rFonts w:ascii="Franklin Gothic Demi" w:hAnsi="Franklin Gothic Demi" w:cs="Calibri"/>
          <w:sz w:val="24"/>
          <w:szCs w:val="24"/>
        </w:rPr>
        <w:t>ě</w:t>
      </w:r>
      <w:r w:rsidRPr="00702401">
        <w:rPr>
          <w:rFonts w:ascii="Franklin Gothic Demi" w:hAnsi="Franklin Gothic Demi" w:cs="Arial"/>
          <w:sz w:val="24"/>
          <w:szCs w:val="24"/>
        </w:rPr>
        <w:t xml:space="preserve"> zájmu je mo</w:t>
      </w:r>
      <w:r w:rsidRPr="00702401">
        <w:rPr>
          <w:rFonts w:ascii="Franklin Gothic Demi" w:hAnsi="Franklin Gothic Demi" w:cs="Calibri"/>
          <w:sz w:val="24"/>
          <w:szCs w:val="24"/>
        </w:rPr>
        <w:t>ž</w:t>
      </w:r>
      <w:r w:rsidRPr="00702401">
        <w:rPr>
          <w:rFonts w:ascii="Franklin Gothic Demi" w:hAnsi="Franklin Gothic Demi" w:cs="Arial"/>
          <w:sz w:val="24"/>
          <w:szCs w:val="24"/>
        </w:rPr>
        <w:t>no vyu</w:t>
      </w:r>
      <w:r w:rsidRPr="00702401">
        <w:rPr>
          <w:rFonts w:ascii="Franklin Gothic Demi" w:hAnsi="Franklin Gothic Demi" w:cs="Calibri"/>
          <w:sz w:val="24"/>
          <w:szCs w:val="24"/>
        </w:rPr>
        <w:t>ž</w:t>
      </w:r>
      <w:r w:rsidRPr="00702401">
        <w:rPr>
          <w:rFonts w:ascii="Franklin Gothic Demi" w:hAnsi="Franklin Gothic Demi" w:cs="Arial Rounded MT Bold"/>
          <w:sz w:val="24"/>
          <w:szCs w:val="24"/>
        </w:rPr>
        <w:t>í</w:t>
      </w:r>
      <w:r w:rsidRPr="00702401">
        <w:rPr>
          <w:rFonts w:ascii="Franklin Gothic Demi" w:hAnsi="Franklin Gothic Demi" w:cs="Arial"/>
          <w:sz w:val="24"/>
          <w:szCs w:val="24"/>
        </w:rPr>
        <w:t>vat i slu</w:t>
      </w:r>
      <w:r w:rsidRPr="00702401">
        <w:rPr>
          <w:rFonts w:ascii="Franklin Gothic Demi" w:hAnsi="Franklin Gothic Demi" w:cs="Calibri"/>
          <w:sz w:val="24"/>
          <w:szCs w:val="24"/>
        </w:rPr>
        <w:t>ž</w:t>
      </w:r>
      <w:r w:rsidRPr="00702401">
        <w:rPr>
          <w:rFonts w:ascii="Franklin Gothic Demi" w:hAnsi="Franklin Gothic Demi" w:cs="Arial"/>
          <w:sz w:val="24"/>
          <w:szCs w:val="24"/>
        </w:rPr>
        <w:t>ebn</w:t>
      </w:r>
      <w:r w:rsidRPr="00702401">
        <w:rPr>
          <w:rFonts w:ascii="Franklin Gothic Demi" w:hAnsi="Franklin Gothic Demi" w:cs="Arial Rounded MT Bold"/>
          <w:sz w:val="24"/>
          <w:szCs w:val="24"/>
        </w:rPr>
        <w:t>í</w:t>
      </w:r>
      <w:r w:rsidRPr="00702401">
        <w:rPr>
          <w:rFonts w:ascii="Franklin Gothic Demi" w:hAnsi="Franklin Gothic Demi" w:cs="Arial"/>
          <w:sz w:val="24"/>
          <w:szCs w:val="24"/>
        </w:rPr>
        <w:t xml:space="preserve"> byt v blízkosti školy.</w:t>
      </w:r>
    </w:p>
    <w:p w:rsidR="009F62A3" w:rsidRPr="00702401" w:rsidRDefault="009F62A3" w:rsidP="009F62A3">
      <w:pPr>
        <w:jc w:val="center"/>
        <w:rPr>
          <w:rFonts w:ascii="Franklin Gothic Demi" w:hAnsi="Franklin Gothic Demi" w:cs="Arial"/>
          <w:sz w:val="24"/>
          <w:szCs w:val="24"/>
        </w:rPr>
      </w:pPr>
    </w:p>
    <w:p w:rsidR="009F62A3" w:rsidRPr="00702401" w:rsidRDefault="009F62A3" w:rsidP="009F62A3">
      <w:pPr>
        <w:jc w:val="center"/>
        <w:rPr>
          <w:rFonts w:ascii="Franklin Gothic Demi" w:hAnsi="Franklin Gothic Demi" w:cs="Arial"/>
          <w:sz w:val="24"/>
          <w:szCs w:val="24"/>
        </w:rPr>
      </w:pPr>
      <w:r w:rsidRPr="00702401">
        <w:rPr>
          <w:rFonts w:ascii="Franklin Gothic Demi" w:hAnsi="Franklin Gothic Demi" w:cs="Arial"/>
          <w:sz w:val="24"/>
          <w:szCs w:val="24"/>
        </w:rPr>
        <w:t>Pro bli</w:t>
      </w:r>
      <w:r w:rsidRPr="00702401">
        <w:rPr>
          <w:rFonts w:ascii="Franklin Gothic Demi" w:hAnsi="Franklin Gothic Demi" w:cs="Calibri"/>
          <w:sz w:val="24"/>
          <w:szCs w:val="24"/>
        </w:rPr>
        <w:t>ž</w:t>
      </w:r>
      <w:r w:rsidRPr="00702401">
        <w:rPr>
          <w:rFonts w:ascii="Franklin Gothic Demi" w:hAnsi="Franklin Gothic Demi" w:cs="Arial Rounded MT Bold"/>
          <w:sz w:val="24"/>
          <w:szCs w:val="24"/>
        </w:rPr>
        <w:t>ší</w:t>
      </w:r>
      <w:r w:rsidRPr="00702401">
        <w:rPr>
          <w:rFonts w:ascii="Franklin Gothic Demi" w:hAnsi="Franklin Gothic Demi" w:cs="Arial"/>
          <w:sz w:val="24"/>
          <w:szCs w:val="24"/>
        </w:rPr>
        <w:t xml:space="preserve"> informace prosím kontaktujte </w:t>
      </w:r>
      <w:r w:rsidRPr="00702401">
        <w:rPr>
          <w:rFonts w:ascii="Franklin Gothic Demi" w:hAnsi="Franklin Gothic Demi" w:cs="Calibri"/>
          <w:sz w:val="24"/>
          <w:szCs w:val="24"/>
        </w:rPr>
        <w:t>ř</w:t>
      </w:r>
      <w:r w:rsidRPr="00702401">
        <w:rPr>
          <w:rFonts w:ascii="Franklin Gothic Demi" w:hAnsi="Franklin Gothic Demi" w:cs="Arial"/>
          <w:sz w:val="24"/>
          <w:szCs w:val="24"/>
        </w:rPr>
        <w:t xml:space="preserve">editele školy na telefonním </w:t>
      </w:r>
      <w:r w:rsidRPr="00702401">
        <w:rPr>
          <w:rFonts w:ascii="Franklin Gothic Demi" w:hAnsi="Franklin Gothic Demi" w:cs="Calibri"/>
          <w:sz w:val="24"/>
          <w:szCs w:val="24"/>
        </w:rPr>
        <w:t>č</w:t>
      </w:r>
      <w:r w:rsidRPr="00702401">
        <w:rPr>
          <w:rFonts w:ascii="Franklin Gothic Demi" w:hAnsi="Franklin Gothic Demi" w:cs="Arial Rounded MT Bold"/>
          <w:sz w:val="24"/>
          <w:szCs w:val="24"/>
        </w:rPr>
        <w:t>í</w:t>
      </w:r>
      <w:r w:rsidRPr="00702401">
        <w:rPr>
          <w:rFonts w:ascii="Franklin Gothic Demi" w:hAnsi="Franklin Gothic Demi" w:cs="Arial"/>
          <w:sz w:val="24"/>
          <w:szCs w:val="24"/>
        </w:rPr>
        <w:t xml:space="preserve">sle 607 079 709 nebo e-mailu </w:t>
      </w:r>
      <w:hyperlink r:id="rId6" w:history="1">
        <w:r w:rsidRPr="00702401">
          <w:rPr>
            <w:rStyle w:val="Hypertextovodkaz"/>
            <w:rFonts w:ascii="Franklin Gothic Demi" w:hAnsi="Franklin Gothic Demi" w:cs="Arial"/>
            <w:sz w:val="24"/>
            <w:szCs w:val="24"/>
          </w:rPr>
          <w:t>reditel@husinecrez.cz</w:t>
        </w:r>
      </w:hyperlink>
      <w:r w:rsidRPr="00702401">
        <w:rPr>
          <w:rFonts w:ascii="Franklin Gothic Demi" w:hAnsi="Franklin Gothic Demi" w:cs="Arial"/>
          <w:sz w:val="24"/>
          <w:szCs w:val="24"/>
        </w:rPr>
        <w:t>.</w:t>
      </w:r>
    </w:p>
    <w:p w:rsidR="003D196B" w:rsidRDefault="003D196B">
      <w:pPr>
        <w:rPr>
          <w:rFonts w:cs="Arial"/>
        </w:rPr>
      </w:pPr>
    </w:p>
    <w:p w:rsidR="003D196B" w:rsidRDefault="003D196B">
      <w:pPr>
        <w:rPr>
          <w:rFonts w:cs="Arial"/>
        </w:rPr>
      </w:pPr>
    </w:p>
    <w:p w:rsidR="003D196B" w:rsidRDefault="003D196B">
      <w:pPr>
        <w:rPr>
          <w:rFonts w:cs="Arial"/>
        </w:rPr>
      </w:pPr>
    </w:p>
    <w:p w:rsidR="00F2457F" w:rsidRDefault="00AE5000">
      <w:pPr>
        <w:rPr>
          <w:rFonts w:cs="Arial"/>
        </w:rPr>
      </w:pPr>
      <w:r>
        <w:rPr>
          <w:rFonts w:ascii="Trebuchet MS" w:hAnsi="Trebuchet MS"/>
          <w:color w:val="212121"/>
          <w:sz w:val="19"/>
          <w:szCs w:val="19"/>
        </w:rPr>
        <w:t xml:space="preserve"> </w:t>
      </w:r>
    </w:p>
    <w:sectPr w:rsidR="00F2457F" w:rsidSect="00902C3A">
      <w:headerReference w:type="default" r:id="rId7"/>
      <w:foot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C79" w:rsidRDefault="00B83C79" w:rsidP="00C60132">
      <w:pPr>
        <w:spacing w:after="0" w:line="240" w:lineRule="auto"/>
      </w:pPr>
      <w:r>
        <w:separator/>
      </w:r>
    </w:p>
  </w:endnote>
  <w:endnote w:type="continuationSeparator" w:id="0">
    <w:p w:rsidR="00B83C79" w:rsidRDefault="00B83C79" w:rsidP="00C6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46" w:rsidRPr="00CD37BB" w:rsidRDefault="00056C46">
    <w:pPr>
      <w:pStyle w:val="Zpat"/>
      <w:jc w:val="right"/>
      <w:rPr>
        <w:rFonts w:cs="Arial"/>
        <w:color w:val="002060"/>
      </w:rPr>
    </w:pPr>
  </w:p>
  <w:p w:rsidR="00056C46" w:rsidRDefault="00056C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C79" w:rsidRDefault="00B83C79" w:rsidP="00C60132">
      <w:pPr>
        <w:spacing w:after="0" w:line="240" w:lineRule="auto"/>
      </w:pPr>
      <w:r>
        <w:separator/>
      </w:r>
    </w:p>
  </w:footnote>
  <w:footnote w:type="continuationSeparator" w:id="0">
    <w:p w:rsidR="00B83C79" w:rsidRDefault="00B83C79" w:rsidP="00C60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46" w:rsidRPr="00902C3A" w:rsidRDefault="00056C46" w:rsidP="008E321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cs="Arial"/>
        <w:b/>
        <w:color w:val="002060"/>
        <w:sz w:val="24"/>
        <w:szCs w:val="24"/>
        <w:lang w:eastAsia="en-GB"/>
      </w:rPr>
    </w:pPr>
  </w:p>
  <w:p w:rsidR="00056C46" w:rsidRPr="00CD37BB" w:rsidRDefault="00056C46" w:rsidP="008E321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cs="Arial"/>
        <w:color w:val="002060"/>
        <w:sz w:val="24"/>
        <w:szCs w:val="24"/>
        <w:lang w:eastAsia="en-GB"/>
      </w:rPr>
    </w:pPr>
    <w:r w:rsidRPr="00CD37BB">
      <w:rPr>
        <w:rFonts w:cs="Arial"/>
        <w:b/>
        <w:color w:val="002060"/>
        <w:sz w:val="40"/>
        <w:szCs w:val="40"/>
        <w:lang w:eastAsia="en-GB"/>
      </w:rPr>
      <w:t>Základní škola a mateřská škola Husinec - Řež</w:t>
    </w:r>
    <w:r w:rsidRPr="00CD37BB">
      <w:rPr>
        <w:rFonts w:cs="Arial"/>
        <w:b/>
        <w:color w:val="002060"/>
        <w:spacing w:val="20"/>
        <w:szCs w:val="20"/>
        <w:lang w:eastAsia="en-GB"/>
      </w:rPr>
      <w:t>,</w:t>
    </w:r>
    <w:r w:rsidRPr="00CD37BB">
      <w:rPr>
        <w:rFonts w:cs="Arial"/>
        <w:color w:val="002060"/>
        <w:spacing w:val="20"/>
        <w:szCs w:val="20"/>
        <w:lang w:eastAsia="en-GB"/>
      </w:rPr>
      <w:t xml:space="preserve"> </w:t>
    </w:r>
    <w:r w:rsidRPr="00CD37BB">
      <w:rPr>
        <w:rFonts w:cs="Arial"/>
        <w:color w:val="002060"/>
        <w:sz w:val="32"/>
        <w:szCs w:val="32"/>
        <w:lang w:eastAsia="en-GB"/>
      </w:rPr>
      <w:t>příspěvková organizace</w:t>
    </w:r>
    <w:r w:rsidRPr="00CD37BB">
      <w:rPr>
        <w:rFonts w:cs="Arial"/>
        <w:color w:val="002060"/>
        <w:sz w:val="24"/>
        <w:szCs w:val="24"/>
        <w:lang w:eastAsia="en-GB"/>
      </w:rPr>
      <w:t xml:space="preserve"> </w:t>
    </w:r>
    <w:r w:rsidRPr="00CD37BB">
      <w:rPr>
        <w:rFonts w:cs="Arial"/>
        <w:color w:val="002060"/>
        <w:sz w:val="24"/>
        <w:szCs w:val="24"/>
        <w:lang w:eastAsia="en-GB"/>
      </w:rPr>
      <w:tab/>
    </w:r>
    <w:r w:rsidRPr="00CD37BB">
      <w:rPr>
        <w:rFonts w:cs="Arial"/>
        <w:color w:val="002060"/>
        <w:sz w:val="24"/>
        <w:szCs w:val="24"/>
        <w:lang w:eastAsia="en-GB"/>
      </w:rPr>
      <w:tab/>
      <w:t>Ke Škole 17, 260 68 Řež, IČ: 70991073</w:t>
    </w:r>
  </w:p>
  <w:p w:rsidR="00056C46" w:rsidRPr="00CD37BB" w:rsidRDefault="009F62A3" w:rsidP="00CD37B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cs="Arial"/>
        <w:color w:val="002060"/>
        <w:sz w:val="24"/>
        <w:szCs w:val="24"/>
        <w:lang w:eastAsia="en-GB"/>
      </w:rPr>
    </w:pPr>
    <w:r>
      <w:rPr>
        <w:rFonts w:cs="Arial"/>
        <w:color w:val="002060"/>
        <w:sz w:val="24"/>
        <w:szCs w:val="24"/>
        <w:lang w:eastAsia="en-GB"/>
      </w:rPr>
      <w:t>tel.: 607 079 709</w:t>
    </w:r>
    <w:r>
      <w:rPr>
        <w:rFonts w:cs="Arial"/>
        <w:color w:val="002060"/>
        <w:sz w:val="24"/>
        <w:szCs w:val="24"/>
        <w:lang w:eastAsia="en-GB"/>
      </w:rPr>
      <w:tab/>
    </w:r>
    <w:r>
      <w:rPr>
        <w:rFonts w:cs="Arial"/>
        <w:color w:val="002060"/>
        <w:sz w:val="24"/>
        <w:szCs w:val="24"/>
        <w:lang w:eastAsia="en-GB"/>
      </w:rPr>
      <w:tab/>
      <w:t xml:space="preserve">email: </w:t>
    </w:r>
    <w:proofErr w:type="spellStart"/>
    <w:r>
      <w:rPr>
        <w:rFonts w:cs="Arial"/>
        <w:color w:val="002060"/>
        <w:sz w:val="24"/>
        <w:szCs w:val="24"/>
        <w:lang w:eastAsia="en-GB"/>
      </w:rPr>
      <w:t>reditel</w:t>
    </w:r>
    <w:proofErr w:type="spellEnd"/>
    <w:r w:rsidR="00056C46" w:rsidRPr="00CD37BB">
      <w:rPr>
        <w:rFonts w:cs="Arial"/>
        <w:color w:val="002060"/>
        <w:sz w:val="24"/>
        <w:szCs w:val="24"/>
        <w:lang w:val="en-US" w:eastAsia="en-GB"/>
      </w:rPr>
      <w:t>@</w:t>
    </w:r>
    <w:r w:rsidR="00056C46" w:rsidRPr="00CD37BB">
      <w:rPr>
        <w:rFonts w:cs="Arial"/>
        <w:color w:val="002060"/>
        <w:sz w:val="24"/>
        <w:szCs w:val="24"/>
        <w:lang w:eastAsia="en-GB"/>
      </w:rPr>
      <w:t>husinecrez.cz</w:t>
    </w:r>
  </w:p>
  <w:p w:rsidR="00056C46" w:rsidRPr="00CD37BB" w:rsidRDefault="00056C46" w:rsidP="00C6013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cs="Arial"/>
        <w:i/>
        <w:color w:val="404040" w:themeColor="text1" w:themeTint="BF"/>
        <w:sz w:val="16"/>
        <w:szCs w:val="16"/>
        <w:lang w:eastAsia="en-GB"/>
      </w:rPr>
    </w:pPr>
  </w:p>
  <w:p w:rsidR="00056C46" w:rsidRPr="00CD37BB" w:rsidRDefault="00056C46" w:rsidP="00C60132">
    <w:pPr>
      <w:pStyle w:val="Zhlav"/>
      <w:tabs>
        <w:tab w:val="clear" w:pos="4536"/>
        <w:tab w:val="clear" w:pos="9072"/>
        <w:tab w:val="left" w:pos="1155"/>
      </w:tabs>
      <w:rPr>
        <w:color w:val="404040" w:themeColor="text1" w:themeTint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32"/>
    <w:rsid w:val="00056C46"/>
    <w:rsid w:val="003D196B"/>
    <w:rsid w:val="0040311E"/>
    <w:rsid w:val="00543D65"/>
    <w:rsid w:val="00702401"/>
    <w:rsid w:val="00791E75"/>
    <w:rsid w:val="00817BF2"/>
    <w:rsid w:val="008E3216"/>
    <w:rsid w:val="00902C3A"/>
    <w:rsid w:val="00936E2E"/>
    <w:rsid w:val="00974FDF"/>
    <w:rsid w:val="009F62A3"/>
    <w:rsid w:val="00AE5000"/>
    <w:rsid w:val="00B83C79"/>
    <w:rsid w:val="00C60132"/>
    <w:rsid w:val="00C771C8"/>
    <w:rsid w:val="00CD37BB"/>
    <w:rsid w:val="00EB66EC"/>
    <w:rsid w:val="00F2457F"/>
    <w:rsid w:val="00F2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FE204"/>
  <w15:chartTrackingRefBased/>
  <w15:docId w15:val="{E2DCF626-50E1-45D5-9A6C-4EB0EB01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216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0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0132"/>
  </w:style>
  <w:style w:type="paragraph" w:styleId="Zpat">
    <w:name w:val="footer"/>
    <w:basedOn w:val="Normln"/>
    <w:link w:val="ZpatChar"/>
    <w:uiPriority w:val="99"/>
    <w:unhideWhenUsed/>
    <w:rsid w:val="00C60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0132"/>
  </w:style>
  <w:style w:type="character" w:styleId="Hypertextovodkaz">
    <w:name w:val="Hyperlink"/>
    <w:basedOn w:val="Standardnpsmoodstavce"/>
    <w:uiPriority w:val="99"/>
    <w:unhideWhenUsed/>
    <w:rsid w:val="009F62A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husinecrez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Josef Hrubý</cp:lastModifiedBy>
  <cp:revision>7</cp:revision>
  <cp:lastPrinted>2018-02-27T13:33:00Z</cp:lastPrinted>
  <dcterms:created xsi:type="dcterms:W3CDTF">2017-10-23T10:06:00Z</dcterms:created>
  <dcterms:modified xsi:type="dcterms:W3CDTF">2018-02-27T13:40:00Z</dcterms:modified>
</cp:coreProperties>
</file>